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2F5A6" w14:textId="77777777" w:rsidR="00066C67" w:rsidRPr="00D420FE" w:rsidRDefault="00066C67" w:rsidP="00066C67">
      <w:pPr>
        <w:pStyle w:val="NormalWeb"/>
        <w:rPr>
          <w:rFonts w:ascii="Arial" w:hAnsi="Arial" w:cs="Arial"/>
          <w:sz w:val="22"/>
          <w:szCs w:val="22"/>
        </w:rPr>
      </w:pPr>
      <w:r w:rsidRPr="00D420FE">
        <w:rPr>
          <w:rFonts w:ascii="Arial" w:hAnsi="Arial" w:cs="Arial"/>
          <w:sz w:val="22"/>
          <w:szCs w:val="22"/>
        </w:rPr>
        <w:t>To:</w:t>
      </w:r>
    </w:p>
    <w:p w14:paraId="44A6E4BB" w14:textId="77777777" w:rsidR="00066C67" w:rsidRPr="00D420FE" w:rsidRDefault="00066C67" w:rsidP="00066C67">
      <w:pPr>
        <w:pStyle w:val="NormalWeb"/>
        <w:rPr>
          <w:rFonts w:ascii="Arial" w:hAnsi="Arial" w:cs="Arial"/>
          <w:sz w:val="22"/>
          <w:szCs w:val="22"/>
        </w:rPr>
      </w:pPr>
      <w:r w:rsidRPr="00D420FE">
        <w:rPr>
          <w:rFonts w:ascii="Arial" w:hAnsi="Arial" w:cs="Arial"/>
          <w:sz w:val="22"/>
          <w:szCs w:val="22"/>
        </w:rPr>
        <w:t>From:   </w:t>
      </w:r>
    </w:p>
    <w:p w14:paraId="51A1A47D" w14:textId="5BCB39AC" w:rsidR="00066C67" w:rsidRPr="00D420FE" w:rsidRDefault="00066C67" w:rsidP="00066C67">
      <w:pPr>
        <w:pStyle w:val="NormalWeb"/>
        <w:rPr>
          <w:rFonts w:ascii="Arial" w:hAnsi="Arial" w:cs="Arial"/>
          <w:sz w:val="22"/>
          <w:szCs w:val="22"/>
        </w:rPr>
      </w:pPr>
      <w:r w:rsidRPr="00D420FE">
        <w:rPr>
          <w:rFonts w:ascii="Arial" w:hAnsi="Arial" w:cs="Arial"/>
          <w:sz w:val="22"/>
          <w:szCs w:val="22"/>
        </w:rPr>
        <w:t>Subject: GPU Technology Conference 20</w:t>
      </w:r>
      <w:r w:rsidR="00F16070">
        <w:rPr>
          <w:rFonts w:ascii="Arial" w:hAnsi="Arial" w:cs="Arial"/>
          <w:sz w:val="22"/>
          <w:szCs w:val="22"/>
        </w:rPr>
        <w:t>20</w:t>
      </w:r>
      <w:r w:rsidRPr="00D420FE">
        <w:rPr>
          <w:rFonts w:ascii="Arial" w:hAnsi="Arial" w:cs="Arial"/>
          <w:sz w:val="22"/>
          <w:szCs w:val="22"/>
        </w:rPr>
        <w:t xml:space="preserve"> Proposal</w:t>
      </w:r>
    </w:p>
    <w:p w14:paraId="41301EFC" w14:textId="77777777" w:rsidR="00066C67" w:rsidRPr="00D420FE" w:rsidRDefault="00066C67" w:rsidP="00066C67">
      <w:pPr>
        <w:pStyle w:val="NormalWeb"/>
        <w:rPr>
          <w:rFonts w:ascii="Arial" w:hAnsi="Arial" w:cs="Arial"/>
          <w:sz w:val="22"/>
          <w:szCs w:val="22"/>
        </w:rPr>
      </w:pPr>
      <w:r w:rsidRPr="00D420FE">
        <w:rPr>
          <w:rFonts w:ascii="Arial" w:hAnsi="Arial" w:cs="Arial"/>
          <w:b/>
          <w:bCs/>
          <w:sz w:val="22"/>
          <w:szCs w:val="22"/>
        </w:rPr>
        <w:t>[Supervisor name],</w:t>
      </w:r>
    </w:p>
    <w:p w14:paraId="6E217FA3" w14:textId="29269276" w:rsidR="00066C67" w:rsidRPr="00D420FE" w:rsidRDefault="00066C67" w:rsidP="00066C67">
      <w:pPr>
        <w:pStyle w:val="NormalWeb"/>
        <w:rPr>
          <w:rFonts w:ascii="Arial" w:hAnsi="Arial" w:cs="Arial"/>
          <w:sz w:val="22"/>
          <w:szCs w:val="22"/>
        </w:rPr>
      </w:pPr>
      <w:r w:rsidRPr="00D420FE">
        <w:rPr>
          <w:rFonts w:ascii="Arial" w:hAnsi="Arial" w:cs="Arial"/>
          <w:sz w:val="22"/>
          <w:szCs w:val="22"/>
        </w:rPr>
        <w:t>As we are looking deeper into accelerating our work around __________ and ________, I came across a</w:t>
      </w:r>
      <w:r w:rsidR="00F16070">
        <w:rPr>
          <w:rFonts w:ascii="Arial" w:hAnsi="Arial" w:cs="Arial"/>
          <w:sz w:val="22"/>
          <w:szCs w:val="22"/>
        </w:rPr>
        <w:t xml:space="preserve">n </w:t>
      </w:r>
      <w:r w:rsidRPr="00D420FE">
        <w:rPr>
          <w:rFonts w:ascii="Arial" w:hAnsi="Arial" w:cs="Arial"/>
          <w:sz w:val="22"/>
          <w:szCs w:val="22"/>
        </w:rPr>
        <w:t>opportunity I think could be advantageous for increasing our knowledge and approach.   </w:t>
      </w:r>
    </w:p>
    <w:p w14:paraId="162A851B" w14:textId="28964CEB" w:rsidR="00066C67" w:rsidRPr="00D420FE" w:rsidRDefault="00066C67" w:rsidP="00066C67">
      <w:pPr>
        <w:pStyle w:val="NormalWeb"/>
        <w:rPr>
          <w:rFonts w:ascii="Arial" w:hAnsi="Arial" w:cs="Arial"/>
          <w:sz w:val="22"/>
          <w:szCs w:val="22"/>
        </w:rPr>
      </w:pPr>
      <w:r w:rsidRPr="00D420FE">
        <w:rPr>
          <w:rFonts w:ascii="Arial" w:hAnsi="Arial" w:cs="Arial"/>
          <w:sz w:val="22"/>
          <w:szCs w:val="22"/>
        </w:rPr>
        <w:t>I</w:t>
      </w:r>
      <w:r w:rsidR="00F16070">
        <w:rPr>
          <w:rFonts w:ascii="Arial" w:hAnsi="Arial" w:cs="Arial"/>
          <w:sz w:val="22"/>
          <w:szCs w:val="22"/>
        </w:rPr>
        <w:t>’ve</w:t>
      </w:r>
      <w:r w:rsidRPr="00D420FE">
        <w:rPr>
          <w:rFonts w:ascii="Arial" w:hAnsi="Arial" w:cs="Arial"/>
          <w:sz w:val="22"/>
          <w:szCs w:val="22"/>
        </w:rPr>
        <w:t xml:space="preserve"> been researching </w:t>
      </w:r>
      <w:hyperlink r:id="rId7" w:tgtFrame="_blank" w:history="1">
        <w:r w:rsidRPr="00D420FE">
          <w:rPr>
            <w:rStyle w:val="Hyperlink"/>
            <w:rFonts w:ascii="Arial" w:hAnsi="Arial" w:cs="Arial"/>
            <w:color w:val="76B900"/>
            <w:sz w:val="22"/>
            <w:szCs w:val="22"/>
          </w:rPr>
          <w:t>NVIDIA’s GPU Technology Conference (GTC)</w:t>
        </w:r>
      </w:hyperlink>
      <w:r w:rsidRPr="00D420FE">
        <w:rPr>
          <w:rFonts w:ascii="Arial" w:hAnsi="Arial" w:cs="Arial"/>
          <w:sz w:val="22"/>
          <w:szCs w:val="22"/>
        </w:rPr>
        <w:t xml:space="preserve"> and found they have a particularly powerful set of sessions on ______________ this year.   </w:t>
      </w:r>
    </w:p>
    <w:p w14:paraId="78411E11" w14:textId="664EDC79" w:rsidR="00066C67" w:rsidRPr="00D420FE" w:rsidRDefault="00F16070" w:rsidP="00066C67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According to </w:t>
      </w:r>
      <w:r w:rsidR="00066C67" w:rsidRPr="00D420FE">
        <w:rPr>
          <w:rFonts w:ascii="Arial" w:hAnsi="Arial" w:cs="Arial"/>
          <w:i/>
          <w:sz w:val="22"/>
          <w:szCs w:val="22"/>
        </w:rPr>
        <w:t>Forbes</w:t>
      </w:r>
      <w:r w:rsidR="00066C67" w:rsidRPr="00D420FE">
        <w:rPr>
          <w:rFonts w:ascii="Arial" w:hAnsi="Arial" w:cs="Arial"/>
          <w:sz w:val="22"/>
          <w:szCs w:val="22"/>
        </w:rPr>
        <w:t xml:space="preserve"> “If you are interested in AI and ML, GTC is the place to be whether you are a developer, a data scientist, or a business person.” This conference has </w:t>
      </w:r>
      <w:r>
        <w:rPr>
          <w:rFonts w:ascii="Arial" w:hAnsi="Arial" w:cs="Arial"/>
          <w:sz w:val="22"/>
          <w:szCs w:val="22"/>
        </w:rPr>
        <w:t xml:space="preserve">multiple </w:t>
      </w:r>
      <w:r w:rsidR="00066C67" w:rsidRPr="00D420FE">
        <w:rPr>
          <w:rFonts w:ascii="Arial" w:hAnsi="Arial" w:cs="Arial"/>
          <w:sz w:val="22"/>
          <w:szCs w:val="22"/>
        </w:rPr>
        <w:t>benefits not available with many, if any, other AI events:   </w:t>
      </w:r>
    </w:p>
    <w:p w14:paraId="752B7A64" w14:textId="7A6CF01C" w:rsidR="00066C67" w:rsidRPr="00D420FE" w:rsidRDefault="00066C67" w:rsidP="00066C67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420FE">
        <w:rPr>
          <w:rFonts w:ascii="Arial" w:hAnsi="Arial" w:cs="Arial"/>
          <w:sz w:val="22"/>
          <w:szCs w:val="22"/>
        </w:rPr>
        <w:t>600+ sessions on dozens of topics - Here are a few I’ve targeted that could help us advance:  _____________________________________________</w:t>
      </w:r>
    </w:p>
    <w:p w14:paraId="20035739" w14:textId="3BEF1918" w:rsidR="00066C67" w:rsidRPr="00D420FE" w:rsidRDefault="00066C67" w:rsidP="00066C67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420FE">
        <w:rPr>
          <w:rFonts w:ascii="Arial" w:hAnsi="Arial" w:cs="Arial"/>
          <w:sz w:val="22"/>
          <w:szCs w:val="22"/>
        </w:rPr>
        <w:t xml:space="preserve">Hands-on trainings - I can get hands-on trainings from Deep Learning Institute certified instructors. There are intensive all-day workshops on Sunday, March </w:t>
      </w:r>
      <w:r w:rsidR="00F16070">
        <w:rPr>
          <w:rFonts w:ascii="Arial" w:hAnsi="Arial" w:cs="Arial"/>
          <w:sz w:val="22"/>
          <w:szCs w:val="22"/>
        </w:rPr>
        <w:t>22</w:t>
      </w:r>
      <w:r w:rsidRPr="00D420FE">
        <w:rPr>
          <w:rFonts w:ascii="Arial" w:hAnsi="Arial" w:cs="Arial"/>
          <w:sz w:val="22"/>
          <w:szCs w:val="22"/>
        </w:rPr>
        <w:t xml:space="preserve"> </w:t>
      </w:r>
      <w:r w:rsidR="00F16070">
        <w:rPr>
          <w:rFonts w:ascii="Arial" w:hAnsi="Arial" w:cs="Arial"/>
          <w:sz w:val="22"/>
          <w:szCs w:val="22"/>
        </w:rPr>
        <w:t>plus</w:t>
      </w:r>
      <w:r w:rsidRPr="00D420FE">
        <w:rPr>
          <w:rFonts w:ascii="Arial" w:hAnsi="Arial" w:cs="Arial"/>
          <w:sz w:val="22"/>
          <w:szCs w:val="22"/>
        </w:rPr>
        <w:t xml:space="preserve"> a variety of 2-hour trainings throughout the week. These sell out in advance.</w:t>
      </w:r>
    </w:p>
    <w:p w14:paraId="3B35FA27" w14:textId="019DE0AA" w:rsidR="00066C67" w:rsidRPr="00D420FE" w:rsidRDefault="00066C67" w:rsidP="00066C67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420FE">
        <w:rPr>
          <w:rFonts w:ascii="Arial" w:hAnsi="Arial" w:cs="Arial"/>
          <w:sz w:val="22"/>
          <w:szCs w:val="22"/>
        </w:rPr>
        <w:t>“Office hours” with NVIDIA engineers and researchers</w:t>
      </w:r>
      <w:r w:rsidR="00F16070">
        <w:rPr>
          <w:rFonts w:ascii="Arial" w:hAnsi="Arial" w:cs="Arial"/>
          <w:sz w:val="22"/>
          <w:szCs w:val="22"/>
        </w:rPr>
        <w:t xml:space="preserve">. </w:t>
      </w:r>
      <w:r w:rsidRPr="00D420FE">
        <w:rPr>
          <w:rFonts w:ascii="Arial" w:hAnsi="Arial" w:cs="Arial"/>
          <w:sz w:val="22"/>
          <w:szCs w:val="22"/>
        </w:rPr>
        <w:t>The</w:t>
      </w:r>
      <w:r w:rsidR="00F16070">
        <w:rPr>
          <w:rFonts w:ascii="Arial" w:hAnsi="Arial" w:cs="Arial"/>
          <w:sz w:val="22"/>
          <w:szCs w:val="22"/>
        </w:rPr>
        <w:t>se</w:t>
      </w:r>
      <w:r w:rsidRPr="00D420FE">
        <w:rPr>
          <w:rFonts w:ascii="Arial" w:hAnsi="Arial" w:cs="Arial"/>
          <w:sz w:val="22"/>
          <w:szCs w:val="22"/>
        </w:rPr>
        <w:t xml:space="preserve"> “Connect with the Experts” sessions </w:t>
      </w:r>
      <w:r w:rsidR="00F16070">
        <w:rPr>
          <w:rFonts w:ascii="Arial" w:hAnsi="Arial" w:cs="Arial"/>
          <w:sz w:val="22"/>
          <w:szCs w:val="22"/>
        </w:rPr>
        <w:t xml:space="preserve">feature direct 1:1 time with experts on </w:t>
      </w:r>
      <w:r w:rsidRPr="00D420FE">
        <w:rPr>
          <w:rFonts w:ascii="Arial" w:hAnsi="Arial" w:cs="Arial"/>
          <w:sz w:val="22"/>
          <w:szCs w:val="22"/>
        </w:rPr>
        <w:t>specific challenges; this could save us substantial money and time avoiding trial and error.  </w:t>
      </w:r>
    </w:p>
    <w:p w14:paraId="20CA78D8" w14:textId="7C60B7C2" w:rsidR="00066C67" w:rsidRPr="00D420FE" w:rsidRDefault="00F16070" w:rsidP="00066C67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</w:t>
      </w:r>
      <w:r w:rsidR="00066C67" w:rsidRPr="00D420FE">
        <w:rPr>
          <w:rFonts w:ascii="Arial" w:hAnsi="Arial" w:cs="Arial"/>
          <w:sz w:val="22"/>
          <w:szCs w:val="22"/>
        </w:rPr>
        <w:t>assive exhibit hall - loaded with the latest innovations</w:t>
      </w:r>
      <w:r>
        <w:rPr>
          <w:rFonts w:ascii="Arial" w:hAnsi="Arial" w:cs="Arial"/>
          <w:sz w:val="22"/>
          <w:szCs w:val="22"/>
        </w:rPr>
        <w:t xml:space="preserve"> where </w:t>
      </w:r>
      <w:r w:rsidR="00066C67" w:rsidRPr="00D420FE">
        <w:rPr>
          <w:rFonts w:ascii="Arial" w:hAnsi="Arial" w:cs="Arial"/>
          <w:sz w:val="22"/>
          <w:szCs w:val="22"/>
        </w:rPr>
        <w:t>I can evaluate critical solutions available on the market under one roof.</w:t>
      </w:r>
    </w:p>
    <w:p w14:paraId="128AC5AC" w14:textId="77777777" w:rsidR="00066C67" w:rsidRPr="00D420FE" w:rsidRDefault="00066C67" w:rsidP="00066C67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420FE">
        <w:rPr>
          <w:rFonts w:ascii="Arial" w:hAnsi="Arial" w:cs="Arial"/>
          <w:sz w:val="22"/>
          <w:szCs w:val="22"/>
        </w:rPr>
        <w:t>Other networking opportunities - There will be many other opportunities to connect with people doing important work in poster sessions, exhibits and more with organizations like ______________________.  One conference pass will get me into all of these events.</w:t>
      </w:r>
    </w:p>
    <w:p w14:paraId="70CE0ABC" w14:textId="06C2D371" w:rsidR="00066C67" w:rsidRPr="00D420FE" w:rsidRDefault="00066C67" w:rsidP="00066C67">
      <w:pPr>
        <w:pStyle w:val="NormalWeb"/>
        <w:rPr>
          <w:rFonts w:ascii="Arial" w:hAnsi="Arial" w:cs="Arial"/>
          <w:sz w:val="22"/>
          <w:szCs w:val="22"/>
        </w:rPr>
      </w:pPr>
      <w:r w:rsidRPr="00D420FE">
        <w:rPr>
          <w:rFonts w:ascii="Arial" w:hAnsi="Arial" w:cs="Arial"/>
          <w:sz w:val="22"/>
          <w:szCs w:val="22"/>
        </w:rPr>
        <w:t xml:space="preserve">The points above are summarized in this </w:t>
      </w:r>
      <w:hyperlink r:id="rId8" w:tgtFrame="_blank" w:history="1">
        <w:r w:rsidR="00E53C92">
          <w:rPr>
            <w:rStyle w:val="Hyperlink"/>
            <w:rFonts w:ascii="Arial" w:hAnsi="Arial" w:cs="Arial"/>
            <w:color w:val="76B900"/>
            <w:sz w:val="22"/>
            <w:szCs w:val="22"/>
          </w:rPr>
          <w:t>two</w:t>
        </w:r>
        <w:r w:rsidRPr="00D420FE">
          <w:rPr>
            <w:rStyle w:val="Hyperlink"/>
            <w:rFonts w:ascii="Arial" w:hAnsi="Arial" w:cs="Arial"/>
            <w:color w:val="76B900"/>
            <w:sz w:val="22"/>
            <w:szCs w:val="22"/>
          </w:rPr>
          <w:t>-min</w:t>
        </w:r>
        <w:r w:rsidRPr="00D420FE">
          <w:rPr>
            <w:rStyle w:val="Hyperlink"/>
            <w:rFonts w:ascii="Arial" w:hAnsi="Arial" w:cs="Arial"/>
            <w:color w:val="76B900"/>
            <w:sz w:val="22"/>
            <w:szCs w:val="22"/>
          </w:rPr>
          <w:t>ute video</w:t>
        </w:r>
      </w:hyperlink>
      <w:r w:rsidRPr="00D420FE">
        <w:rPr>
          <w:rFonts w:ascii="Arial" w:hAnsi="Arial" w:cs="Arial"/>
          <w:sz w:val="22"/>
          <w:szCs w:val="22"/>
        </w:rPr>
        <w:t>.    </w:t>
      </w:r>
    </w:p>
    <w:p w14:paraId="2B7EB16E" w14:textId="17FAA5B3" w:rsidR="00066C67" w:rsidRPr="00D420FE" w:rsidRDefault="00066C67" w:rsidP="00066C67">
      <w:pPr>
        <w:pStyle w:val="NormalWeb"/>
        <w:rPr>
          <w:rFonts w:ascii="Arial" w:hAnsi="Arial" w:cs="Arial"/>
          <w:sz w:val="22"/>
          <w:szCs w:val="22"/>
        </w:rPr>
      </w:pPr>
      <w:r w:rsidRPr="00D420FE">
        <w:rPr>
          <w:rFonts w:ascii="Arial" w:hAnsi="Arial" w:cs="Arial"/>
          <w:sz w:val="22"/>
          <w:szCs w:val="22"/>
        </w:rPr>
        <w:t xml:space="preserve">GTC takes place March </w:t>
      </w:r>
      <w:r w:rsidR="00E53C92">
        <w:rPr>
          <w:rFonts w:ascii="Arial" w:hAnsi="Arial" w:cs="Arial"/>
          <w:sz w:val="22"/>
          <w:szCs w:val="22"/>
        </w:rPr>
        <w:t>22</w:t>
      </w:r>
      <w:r w:rsidRPr="00D420FE">
        <w:rPr>
          <w:rFonts w:ascii="Arial" w:hAnsi="Arial" w:cs="Arial"/>
          <w:sz w:val="22"/>
          <w:szCs w:val="22"/>
        </w:rPr>
        <w:t xml:space="preserve"> - 2</w:t>
      </w:r>
      <w:r w:rsidR="00E53C92">
        <w:rPr>
          <w:rFonts w:ascii="Arial" w:hAnsi="Arial" w:cs="Arial"/>
          <w:sz w:val="22"/>
          <w:szCs w:val="22"/>
        </w:rPr>
        <w:t>6</w:t>
      </w:r>
      <w:r w:rsidRPr="00D420FE">
        <w:rPr>
          <w:rFonts w:ascii="Arial" w:hAnsi="Arial" w:cs="Arial"/>
          <w:sz w:val="22"/>
          <w:szCs w:val="22"/>
        </w:rPr>
        <w:t xml:space="preserve"> in San Jose (March </w:t>
      </w:r>
      <w:r w:rsidR="00E53C92">
        <w:rPr>
          <w:rFonts w:ascii="Arial" w:hAnsi="Arial" w:cs="Arial"/>
          <w:sz w:val="22"/>
          <w:szCs w:val="22"/>
        </w:rPr>
        <w:t>22</w:t>
      </w:r>
      <w:r w:rsidRPr="00D420FE">
        <w:rPr>
          <w:rFonts w:ascii="Arial" w:hAnsi="Arial" w:cs="Arial"/>
          <w:sz w:val="22"/>
          <w:szCs w:val="22"/>
        </w:rPr>
        <w:t xml:space="preserve">th features all-day workshops).  Food is included with </w:t>
      </w:r>
      <w:r w:rsidR="00E53C92">
        <w:rPr>
          <w:rFonts w:ascii="Arial" w:hAnsi="Arial" w:cs="Arial"/>
          <w:sz w:val="22"/>
          <w:szCs w:val="22"/>
        </w:rPr>
        <w:t xml:space="preserve">a </w:t>
      </w:r>
      <w:r w:rsidRPr="00D420FE">
        <w:rPr>
          <w:rFonts w:ascii="Arial" w:hAnsi="Arial" w:cs="Arial"/>
          <w:sz w:val="22"/>
          <w:szCs w:val="22"/>
        </w:rPr>
        <w:t>conference pass, and San Jose airport is 4 miles from the venue.  </w:t>
      </w:r>
      <w:r w:rsidR="00E53C92">
        <w:rPr>
          <w:rFonts w:ascii="Arial" w:hAnsi="Arial" w:cs="Arial"/>
          <w:sz w:val="22"/>
          <w:szCs w:val="22"/>
        </w:rPr>
        <w:t xml:space="preserve">I can take advantage of early rates through Feb. 13 </w:t>
      </w:r>
      <w:r w:rsidRPr="00D420FE">
        <w:rPr>
          <w:rFonts w:ascii="Arial" w:hAnsi="Arial" w:cs="Arial"/>
          <w:sz w:val="22"/>
          <w:szCs w:val="22"/>
        </w:rPr>
        <w:t>so cost will be reasonable.</w:t>
      </w:r>
    </w:p>
    <w:p w14:paraId="3669886D" w14:textId="24F4D29B" w:rsidR="00066C67" w:rsidRPr="00D420FE" w:rsidRDefault="00066C67" w:rsidP="00066C67">
      <w:pPr>
        <w:pStyle w:val="NormalWeb"/>
        <w:rPr>
          <w:rFonts w:ascii="Arial" w:hAnsi="Arial" w:cs="Arial"/>
          <w:sz w:val="22"/>
          <w:szCs w:val="22"/>
        </w:rPr>
      </w:pPr>
      <w:r w:rsidRPr="00D420FE">
        <w:rPr>
          <w:rFonts w:ascii="Arial" w:hAnsi="Arial" w:cs="Arial"/>
          <w:sz w:val="22"/>
          <w:szCs w:val="22"/>
        </w:rPr>
        <w:t xml:space="preserve">Thanks for considering this. I’d like to register to take advantage of savings </w:t>
      </w:r>
      <w:r w:rsidR="00E53C92">
        <w:rPr>
          <w:rFonts w:ascii="Arial" w:hAnsi="Arial" w:cs="Arial"/>
          <w:sz w:val="22"/>
          <w:szCs w:val="22"/>
        </w:rPr>
        <w:t>early</w:t>
      </w:r>
      <w:bookmarkStart w:id="0" w:name="_GoBack"/>
      <w:bookmarkEnd w:id="0"/>
      <w:r w:rsidRPr="00D420FE">
        <w:rPr>
          <w:rFonts w:ascii="Arial" w:hAnsi="Arial" w:cs="Arial"/>
          <w:sz w:val="22"/>
          <w:szCs w:val="22"/>
        </w:rPr>
        <w:t>, so if you’d like to discuss further or need clarification just let me know.  I’m happy to summarize and share key takeaways from GTC with the team to maximize ROI.  I look forward to your reply.</w:t>
      </w:r>
    </w:p>
    <w:p w14:paraId="09A391AC" w14:textId="77777777" w:rsidR="00F57139" w:rsidRPr="00D420FE" w:rsidRDefault="00066C67" w:rsidP="00066C67">
      <w:pPr>
        <w:pStyle w:val="NormalWeb"/>
        <w:rPr>
          <w:rFonts w:ascii="Arial" w:hAnsi="Arial" w:cs="Arial"/>
          <w:sz w:val="22"/>
          <w:szCs w:val="22"/>
        </w:rPr>
      </w:pPr>
      <w:r w:rsidRPr="00D420FE">
        <w:rPr>
          <w:rFonts w:ascii="Arial" w:hAnsi="Arial" w:cs="Arial"/>
          <w:sz w:val="22"/>
          <w:szCs w:val="22"/>
        </w:rPr>
        <w:t>Sincerely,</w:t>
      </w:r>
      <w:r w:rsidRPr="00D420FE">
        <w:rPr>
          <w:rFonts w:ascii="Arial" w:hAnsi="Arial" w:cs="Arial"/>
          <w:sz w:val="22"/>
          <w:szCs w:val="22"/>
        </w:rPr>
        <w:br/>
        <w:t>&lt;Your name&gt;</w:t>
      </w:r>
    </w:p>
    <w:sectPr w:rsidR="00F57139" w:rsidRPr="00D42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347E6" w14:textId="77777777" w:rsidR="00587715" w:rsidRDefault="00587715" w:rsidP="00066C67">
      <w:pPr>
        <w:spacing w:after="0" w:line="240" w:lineRule="auto"/>
      </w:pPr>
      <w:r>
        <w:separator/>
      </w:r>
    </w:p>
  </w:endnote>
  <w:endnote w:type="continuationSeparator" w:id="0">
    <w:p w14:paraId="34630663" w14:textId="77777777" w:rsidR="00587715" w:rsidRDefault="00587715" w:rsidP="0006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81F51" w14:textId="77777777" w:rsidR="00587715" w:rsidRDefault="00587715" w:rsidP="00066C67">
      <w:pPr>
        <w:spacing w:after="0" w:line="240" w:lineRule="auto"/>
      </w:pPr>
      <w:r>
        <w:separator/>
      </w:r>
    </w:p>
  </w:footnote>
  <w:footnote w:type="continuationSeparator" w:id="0">
    <w:p w14:paraId="680A912C" w14:textId="77777777" w:rsidR="00587715" w:rsidRDefault="00587715" w:rsidP="00066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64446"/>
    <w:multiLevelType w:val="multilevel"/>
    <w:tmpl w:val="D87CC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C67"/>
    <w:rsid w:val="00066C67"/>
    <w:rsid w:val="00426006"/>
    <w:rsid w:val="00474C77"/>
    <w:rsid w:val="004F6472"/>
    <w:rsid w:val="00587715"/>
    <w:rsid w:val="0084575B"/>
    <w:rsid w:val="00980EE0"/>
    <w:rsid w:val="00B76FFA"/>
    <w:rsid w:val="00D420FE"/>
    <w:rsid w:val="00E53C92"/>
    <w:rsid w:val="00F16070"/>
    <w:rsid w:val="00F5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879405"/>
  <w15:chartTrackingRefBased/>
  <w15:docId w15:val="{79B59F24-B73C-4FC7-BD74-04F68D67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66C6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3C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K9We5mZY9w&amp;list=PLZHnYvH1qtOa_0ScP_Zif7ICR1ABryFT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vidia.com/en-us/gt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369</Words>
  <Characters>2105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Suchita Variava</dc:creator>
  <cp:keywords/>
  <dc:description/>
  <cp:lastModifiedBy>Roger De La Cruz</cp:lastModifiedBy>
  <cp:revision>2</cp:revision>
  <dcterms:created xsi:type="dcterms:W3CDTF">2019-11-26T23:53:00Z</dcterms:created>
  <dcterms:modified xsi:type="dcterms:W3CDTF">2019-11-26T23:53:00Z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558183-044c-4105-8d9c-cea02a2a3d86_Enabled">
    <vt:lpwstr>True</vt:lpwstr>
  </property>
  <property fmtid="{D5CDD505-2E9C-101B-9397-08002B2CF9AE}" pid="3" name="MSIP_Label_6b558183-044c-4105-8d9c-cea02a2a3d86_SiteId">
    <vt:lpwstr>43083d15-7273-40c1-b7db-39efd9ccc17a</vt:lpwstr>
  </property>
  <property fmtid="{D5CDD505-2E9C-101B-9397-08002B2CF9AE}" pid="4" name="MSIP_Label_6b558183-044c-4105-8d9c-cea02a2a3d86_Owner">
    <vt:lpwstr>svariava@nvidia.com</vt:lpwstr>
  </property>
  <property fmtid="{D5CDD505-2E9C-101B-9397-08002B2CF9AE}" pid="5" name="MSIP_Label_6b558183-044c-4105-8d9c-cea02a2a3d86_SetDate">
    <vt:lpwstr>2019-02-27T01:57:20.9541234Z</vt:lpwstr>
  </property>
  <property fmtid="{D5CDD505-2E9C-101B-9397-08002B2CF9AE}" pid="6" name="MSIP_Label_6b558183-044c-4105-8d9c-cea02a2a3d86_Name">
    <vt:lpwstr>Unrestricted</vt:lpwstr>
  </property>
  <property fmtid="{D5CDD505-2E9C-101B-9397-08002B2CF9AE}" pid="7" name="MSIP_Label_6b558183-044c-4105-8d9c-cea02a2a3d86_Application">
    <vt:lpwstr>Microsoft Azure Information Protection</vt:lpwstr>
  </property>
  <property fmtid="{D5CDD505-2E9C-101B-9397-08002B2CF9AE}" pid="8" name="MSIP_Label_6b558183-044c-4105-8d9c-cea02a2a3d86_Extended_MSFT_Method">
    <vt:lpwstr>Automatic</vt:lpwstr>
  </property>
  <property fmtid="{D5CDD505-2E9C-101B-9397-08002B2CF9AE}" pid="9" name="Sensitivity">
    <vt:lpwstr>Unrestricted</vt:lpwstr>
  </property>
</Properties>
</file>