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4F" w:rsidRPr="002923AA" w:rsidRDefault="009A6397" w:rsidP="002923AA">
      <w:pPr>
        <w:spacing w:before="58"/>
        <w:jc w:val="center"/>
        <w:rPr>
          <w:rFonts w:ascii="微軟正黑體" w:eastAsia="微軟正黑體" w:hAnsi="微軟正黑體"/>
          <w:b/>
          <w:sz w:val="26"/>
          <w:szCs w:val="26"/>
        </w:rPr>
      </w:pPr>
      <w:r>
        <w:rPr>
          <w:rFonts w:ascii="微軟正黑體" w:eastAsia="微軟正黑體" w:hAnsi="微軟正黑體"/>
          <w:b/>
          <w:noProof/>
          <w:sz w:val="32"/>
          <w:szCs w:val="26"/>
          <w:lang w:val="en-US" w:bidi="ar-SA"/>
        </w:rPr>
        <mc:AlternateContent>
          <mc:Choice Requires="wps">
            <w:drawing>
              <wp:anchor distT="0" distB="0" distL="114300" distR="114300" simplePos="0" relativeHeight="1072" behindDoc="0" locked="0" layoutInCell="1" allowOverlap="1">
                <wp:simplePos x="0" y="0"/>
                <wp:positionH relativeFrom="page">
                  <wp:posOffset>6605905</wp:posOffset>
                </wp:positionH>
                <wp:positionV relativeFrom="paragraph">
                  <wp:posOffset>-325755</wp:posOffset>
                </wp:positionV>
                <wp:extent cx="756285" cy="342900"/>
                <wp:effectExtent l="5080" t="7620" r="1016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42900"/>
                        </a:xfrm>
                        <a:prstGeom prst="rect">
                          <a:avLst/>
                        </a:prstGeom>
                        <a:solidFill>
                          <a:srgbClr val="BCD5ED"/>
                        </a:solidFill>
                        <a:ln w="9525">
                          <a:solidFill>
                            <a:srgbClr val="000000"/>
                          </a:solidFill>
                          <a:miter lim="800000"/>
                          <a:headEnd/>
                          <a:tailEnd/>
                        </a:ln>
                      </wps:spPr>
                      <wps:txbx>
                        <w:txbxContent>
                          <w:p w:rsidR="00696ED2" w:rsidRDefault="00696ED2">
                            <w:pPr>
                              <w:spacing w:before="25" w:line="500" w:lineRule="exact"/>
                              <w:ind w:left="182"/>
                              <w:rPr>
                                <w:rFonts w:ascii="Times New Roman" w:eastAsia="Times New Roman"/>
                                <w:b/>
                                <w:sz w:val="28"/>
                              </w:rPr>
                            </w:pPr>
                            <w:r>
                              <w:rPr>
                                <w:rFonts w:ascii="Droid Sans Fallback" w:eastAsia="Droid Sans Fallback" w:hint="eastAsia"/>
                                <w:sz w:val="28"/>
                              </w:rPr>
                              <w:t xml:space="preserve">附件 </w:t>
                            </w:r>
                            <w:r>
                              <w:rPr>
                                <w:rFonts w:ascii="Times New Roman" w:eastAsia="Times New Roman"/>
                                <w:b/>
                                <w:sz w:val="28"/>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0.15pt;margin-top:-25.65pt;width:59.55pt;height:27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" fillcolor="#bcd5ed">
                <v:textbox inset="0,0,0,0">
                  <w:txbxContent>
                    <w:p w:rsidR="00696ED2" w:rsidRDefault="00696ED2">
                      <w:pPr>
                        <w:spacing w:before="25" w:line="500" w:lineRule="exact"/>
                        <w:ind w:left="182"/>
                        <w:rPr>
                          <w:rFonts w:ascii="Times New Roman" w:eastAsia="Times New Roman"/>
                          <w:b/>
                          <w:sz w:val="28"/>
                        </w:rPr>
                      </w:pPr>
                      <w:r>
                        <w:rPr>
                          <w:rFonts w:ascii="Droid Sans Fallback" w:eastAsia="Droid Sans Fallback" w:hint="eastAsia"/>
                          <w:sz w:val="28"/>
                        </w:rPr>
                        <w:t xml:space="preserve">附件 </w:t>
                      </w:r>
                      <w:r>
                        <w:rPr>
                          <w:rFonts w:ascii="Times New Roman" w:eastAsia="Times New Roman"/>
                          <w:b/>
                          <w:sz w:val="28"/>
                        </w:rPr>
                        <w:t>B</w:t>
                      </w:r>
                    </w:p>
                  </w:txbxContent>
                </v:textbox>
                <w10:wrap anchorx="page"/>
              </v:shape>
            </w:pict>
          </mc:Fallback>
        </mc:AlternateContent>
      </w:r>
      <w:r w:rsidR="002923AA" w:rsidRPr="002923AA">
        <w:rPr>
          <w:rFonts w:ascii="微軟正黑體" w:eastAsia="微軟正黑體" w:hAnsi="微軟正黑體"/>
          <w:b/>
          <w:sz w:val="32"/>
          <w:szCs w:val="26"/>
        </w:rPr>
        <w:t>20</w:t>
      </w:r>
      <w:r w:rsidR="006C6D73">
        <w:rPr>
          <w:rFonts w:ascii="微軟正黑體" w:eastAsia="微軟正黑體" w:hAnsi="微軟正黑體"/>
          <w:b/>
          <w:sz w:val="32"/>
          <w:szCs w:val="26"/>
        </w:rPr>
        <w:t>20</w:t>
      </w:r>
      <w:r w:rsidR="002923AA" w:rsidRPr="002923AA">
        <w:rPr>
          <w:rFonts w:ascii="微軟正黑體" w:eastAsia="微軟正黑體" w:hAnsi="微軟正黑體"/>
          <w:b/>
          <w:sz w:val="32"/>
          <w:szCs w:val="26"/>
        </w:rPr>
        <w:t xml:space="preserve"> HackIDB x NVIDIA</w:t>
      </w:r>
      <w:r w:rsidR="002923AA" w:rsidRPr="002923AA">
        <w:rPr>
          <w:rFonts w:ascii="微軟正黑體" w:eastAsia="微軟正黑體" w:hAnsi="微軟正黑體" w:hint="eastAsia"/>
          <w:b/>
          <w:sz w:val="32"/>
          <w:szCs w:val="26"/>
        </w:rPr>
        <w:t xml:space="preserve"> </w:t>
      </w:r>
      <w:r w:rsidR="006C6D73" w:rsidRPr="006C6D73">
        <w:rPr>
          <w:rFonts w:ascii="微軟正黑體" w:eastAsia="微軟正黑體" w:hAnsi="微軟正黑體" w:cs="細明體" w:hint="eastAsia"/>
          <w:b/>
          <w:sz w:val="32"/>
          <w:szCs w:val="26"/>
        </w:rPr>
        <w:t>智慧城市新創競賽</w:t>
      </w:r>
      <w:r w:rsidR="00513DAE">
        <w:rPr>
          <w:rFonts w:ascii="微軟正黑體" w:eastAsia="微軟正黑體" w:hAnsi="微軟正黑體"/>
          <w:b/>
          <w:sz w:val="32"/>
          <w:szCs w:val="26"/>
        </w:rPr>
        <w:t>參賽</w:t>
      </w:r>
      <w:r w:rsidR="00513DAE">
        <w:rPr>
          <w:rFonts w:ascii="微軟正黑體" w:eastAsia="微軟正黑體" w:hAnsi="微軟正黑體" w:hint="eastAsia"/>
          <w:b/>
          <w:sz w:val="32"/>
          <w:szCs w:val="26"/>
        </w:rPr>
        <w:t>切</w:t>
      </w:r>
      <w:r w:rsidR="002F7DE2" w:rsidRPr="002923AA">
        <w:rPr>
          <w:rFonts w:ascii="微軟正黑體" w:eastAsia="微軟正黑體" w:hAnsi="微軟正黑體"/>
          <w:b/>
          <w:sz w:val="32"/>
          <w:szCs w:val="26"/>
        </w:rPr>
        <w:t>結書</w:t>
      </w:r>
    </w:p>
    <w:p w:rsidR="00946A4F" w:rsidRPr="00BC6A87" w:rsidRDefault="00946A4F" w:rsidP="00AA450C">
      <w:pPr>
        <w:pStyle w:val="a3"/>
        <w:spacing w:before="6"/>
        <w:rPr>
          <w:rFonts w:ascii="微軟正黑體" w:eastAsia="微軟正黑體" w:hAnsi="微軟正黑體"/>
          <w:sz w:val="16"/>
        </w:rPr>
      </w:pPr>
    </w:p>
    <w:p w:rsidR="00946A4F" w:rsidRPr="00BC6A87" w:rsidRDefault="002F7DE2" w:rsidP="006C6D73">
      <w:pPr>
        <w:tabs>
          <w:tab w:val="left" w:pos="2510"/>
          <w:tab w:val="left" w:pos="5705"/>
          <w:tab w:val="left" w:pos="7125"/>
        </w:tabs>
        <w:spacing w:line="276" w:lineRule="auto"/>
        <w:rPr>
          <w:rFonts w:ascii="微軟正黑體" w:eastAsia="微軟正黑體" w:hAnsi="微軟正黑體"/>
        </w:rPr>
      </w:pPr>
      <w:r w:rsidRPr="00BC6A87">
        <w:rPr>
          <w:rFonts w:ascii="微軟正黑體" w:eastAsia="微軟正黑體" w:hAnsi="微軟正黑體"/>
        </w:rPr>
        <w:t>本人</w:t>
      </w:r>
      <w:r w:rsidRPr="00BC6A87">
        <w:rPr>
          <w:rFonts w:ascii="微軟正黑體" w:eastAsia="微軟正黑體" w:hAnsi="微軟正黑體"/>
          <w:u w:val="single"/>
        </w:rPr>
        <w:t xml:space="preserve"> </w:t>
      </w:r>
      <w:r w:rsidRPr="00BC6A87">
        <w:rPr>
          <w:rFonts w:ascii="微軟正黑體" w:eastAsia="微軟正黑體" w:hAnsi="微軟正黑體"/>
          <w:u w:val="single"/>
        </w:rPr>
        <w:tab/>
      </w:r>
      <w:r w:rsidRPr="00BC6A87">
        <w:rPr>
          <w:rFonts w:ascii="微軟正黑體" w:eastAsia="微軟正黑體" w:hAnsi="微軟正黑體"/>
          <w:spacing w:val="-22"/>
        </w:rPr>
        <w:t>，</w:t>
      </w:r>
      <w:r w:rsidRPr="00BC6A87">
        <w:rPr>
          <w:rFonts w:ascii="微軟正黑體" w:eastAsia="微軟正黑體" w:hAnsi="微軟正黑體"/>
        </w:rPr>
        <w:t>身份證字號</w:t>
      </w:r>
      <w:r w:rsidRPr="00BC6A87">
        <w:rPr>
          <w:rFonts w:ascii="微軟正黑體" w:eastAsia="微軟正黑體" w:hAnsi="微軟正黑體"/>
          <w:u w:val="single"/>
        </w:rPr>
        <w:t xml:space="preserve"> </w:t>
      </w:r>
      <w:r w:rsidR="006C6D73">
        <w:rPr>
          <w:rFonts w:ascii="微軟正黑體" w:eastAsia="微軟正黑體" w:hAnsi="微軟正黑體"/>
          <w:u w:val="single"/>
        </w:rPr>
        <w:t xml:space="preserve"> </w:t>
      </w:r>
      <w:r w:rsidRPr="00BC6A87">
        <w:rPr>
          <w:rFonts w:ascii="微軟正黑體" w:eastAsia="微軟正黑體" w:hAnsi="微軟正黑體"/>
          <w:u w:val="single"/>
        </w:rPr>
        <w:tab/>
      </w:r>
      <w:r w:rsidRPr="00BC6A87">
        <w:rPr>
          <w:rFonts w:ascii="微軟正黑體" w:eastAsia="微軟正黑體" w:hAnsi="微軟正黑體"/>
          <w:spacing w:val="-22"/>
        </w:rPr>
        <w:t>，</w:t>
      </w:r>
      <w:r w:rsidRPr="00BC6A87">
        <w:rPr>
          <w:rFonts w:ascii="微軟正黑體" w:eastAsia="微軟正黑體" w:hAnsi="微軟正黑體"/>
        </w:rPr>
        <w:t>隸屬參賽團</w:t>
      </w:r>
      <w:r w:rsidRPr="00BC6A87">
        <w:rPr>
          <w:rFonts w:ascii="微軟正黑體" w:eastAsia="微軟正黑體" w:hAnsi="微軟正黑體"/>
          <w:spacing w:val="-44"/>
        </w:rPr>
        <w:t>隊</w:t>
      </w:r>
      <w:r w:rsidRPr="00BC6A87">
        <w:rPr>
          <w:rFonts w:ascii="微軟正黑體" w:eastAsia="微軟正黑體" w:hAnsi="微軟正黑體"/>
        </w:rPr>
        <w:t>【名</w:t>
      </w:r>
      <w:r w:rsidRPr="00BC6A87">
        <w:rPr>
          <w:rFonts w:ascii="微軟正黑體" w:eastAsia="微軟正黑體" w:hAnsi="微軟正黑體"/>
          <w:spacing w:val="-22"/>
        </w:rPr>
        <w:t>稱：</w:t>
      </w:r>
      <w:r w:rsidRPr="00BC6A87">
        <w:rPr>
          <w:rFonts w:ascii="微軟正黑體" w:eastAsia="微軟正黑體" w:hAnsi="微軟正黑體"/>
          <w:spacing w:val="-22"/>
          <w:u w:val="single"/>
        </w:rPr>
        <w:t xml:space="preserve"> </w:t>
      </w:r>
      <w:r w:rsidR="006C6D73">
        <w:rPr>
          <w:rFonts w:ascii="微軟正黑體" w:eastAsia="微軟正黑體" w:hAnsi="微軟正黑體"/>
          <w:spacing w:val="-22"/>
          <w:u w:val="single"/>
        </w:rPr>
        <w:t xml:space="preserve">                 </w:t>
      </w:r>
      <w:r w:rsidRPr="00BC6A87">
        <w:rPr>
          <w:rFonts w:ascii="微軟正黑體" w:eastAsia="微軟正黑體" w:hAnsi="微軟正黑體"/>
          <w:spacing w:val="-22"/>
          <w:u w:val="single"/>
        </w:rPr>
        <w:tab/>
      </w:r>
      <w:r w:rsidR="006C6D73">
        <w:rPr>
          <w:rFonts w:ascii="微軟正黑體" w:eastAsia="微軟正黑體" w:hAnsi="微軟正黑體"/>
          <w:spacing w:val="-22"/>
          <w:u w:val="single"/>
        </w:rPr>
        <w:t xml:space="preserve">                                        </w:t>
      </w:r>
      <w:r w:rsidRPr="00BC6A87">
        <w:rPr>
          <w:rFonts w:ascii="微軟正黑體" w:eastAsia="微軟正黑體" w:hAnsi="微軟正黑體"/>
          <w:spacing w:val="-46"/>
        </w:rPr>
        <w:t>】</w:t>
      </w:r>
      <w:r w:rsidRPr="00BC6A87">
        <w:rPr>
          <w:rFonts w:ascii="微軟正黑體" w:eastAsia="微軟正黑體" w:hAnsi="微軟正黑體"/>
        </w:rPr>
        <w:t>已詳閱</w:t>
      </w:r>
      <w:r w:rsidR="00513DAE">
        <w:rPr>
          <w:rFonts w:ascii="微軟正黑體" w:eastAsia="微軟正黑體" w:hAnsi="微軟正黑體" w:hint="eastAsia"/>
        </w:rPr>
        <w:t>由經濟部工業局與NVIDIA TAIWAN共同</w:t>
      </w:r>
      <w:r w:rsidRPr="00BC6A87">
        <w:rPr>
          <w:rFonts w:ascii="微軟正黑體" w:eastAsia="微軟正黑體" w:hAnsi="微軟正黑體"/>
        </w:rPr>
        <w:t>舉辦</w:t>
      </w:r>
      <w:r w:rsidRPr="00BC6A87">
        <w:rPr>
          <w:rFonts w:ascii="微軟正黑體" w:eastAsia="微軟正黑體" w:hAnsi="微軟正黑體"/>
          <w:spacing w:val="-44"/>
        </w:rPr>
        <w:t>之</w:t>
      </w:r>
      <w:r w:rsidRPr="00BC6A87">
        <w:rPr>
          <w:rFonts w:ascii="微軟正黑體" w:eastAsia="微軟正黑體" w:hAnsi="微軟正黑體"/>
        </w:rPr>
        <w:t>「</w:t>
      </w:r>
      <w:r w:rsidR="00513DAE" w:rsidRPr="00513DAE">
        <w:rPr>
          <w:rFonts w:ascii="微軟正黑體" w:eastAsia="微軟正黑體" w:hAnsi="微軟正黑體"/>
        </w:rPr>
        <w:t>20</w:t>
      </w:r>
      <w:r w:rsidR="007E686A">
        <w:rPr>
          <w:rFonts w:ascii="微軟正黑體" w:eastAsia="微軟正黑體" w:hAnsi="微軟正黑體"/>
        </w:rPr>
        <w:t>20</w:t>
      </w:r>
      <w:r w:rsidR="00513DAE" w:rsidRPr="00513DAE">
        <w:rPr>
          <w:rFonts w:ascii="微軟正黑體" w:eastAsia="微軟正黑體" w:hAnsi="微軟正黑體"/>
        </w:rPr>
        <w:t xml:space="preserve"> HackIDB x NVIDIA </w:t>
      </w:r>
      <w:r w:rsidR="007E686A" w:rsidRPr="007E686A">
        <w:rPr>
          <w:rFonts w:ascii="微軟正黑體" w:eastAsia="微軟正黑體" w:hAnsi="微軟正黑體" w:hint="eastAsia"/>
        </w:rPr>
        <w:t>智慧城市新創競賽</w:t>
      </w:r>
      <w:r w:rsidRPr="00BC6A87">
        <w:rPr>
          <w:rFonts w:ascii="微軟正黑體" w:eastAsia="微軟正黑體" w:hAnsi="微軟正黑體"/>
          <w:spacing w:val="-34"/>
        </w:rPr>
        <w:t>」</w:t>
      </w:r>
      <w:r w:rsidRPr="00BC6A87">
        <w:rPr>
          <w:rFonts w:ascii="微軟正黑體" w:eastAsia="微軟正黑體" w:hAnsi="微軟正黑體"/>
        </w:rPr>
        <w:t>活動作業須知之各項規定內</w:t>
      </w:r>
      <w:r w:rsidRPr="00BC6A87">
        <w:rPr>
          <w:rFonts w:ascii="微軟正黑體" w:eastAsia="微軟正黑體" w:hAnsi="微軟正黑體"/>
          <w:spacing w:val="-17"/>
        </w:rPr>
        <w:t>容</w:t>
      </w:r>
      <w:r w:rsidRPr="00BC6A87">
        <w:rPr>
          <w:rFonts w:ascii="微軟正黑體" w:eastAsia="微軟正黑體" w:hAnsi="微軟正黑體"/>
          <w:spacing w:val="-20"/>
        </w:rPr>
        <w:t>，</w:t>
      </w:r>
      <w:r w:rsidRPr="00BC6A87">
        <w:rPr>
          <w:rFonts w:ascii="微軟正黑體" w:eastAsia="微軟正黑體" w:hAnsi="微軟正黑體"/>
        </w:rPr>
        <w:t>保證各項報名表資料之內容及提供各資料均屬正確無誤，並完全同意以下陳述事項：</w:t>
      </w:r>
    </w:p>
    <w:p w:rsidR="00946A4F" w:rsidRPr="00BC6A87" w:rsidRDefault="002F7DE2" w:rsidP="00513DAE">
      <w:pPr>
        <w:spacing w:line="276" w:lineRule="auto"/>
        <w:ind w:left="440" w:hangingChars="200" w:hanging="440"/>
        <w:rPr>
          <w:rFonts w:ascii="微軟正黑體" w:eastAsia="微軟正黑體" w:hAnsi="微軟正黑體"/>
        </w:rPr>
      </w:pPr>
      <w:r w:rsidRPr="00BC6A87">
        <w:rPr>
          <w:rFonts w:ascii="微軟正黑體" w:eastAsia="微軟正黑體" w:hAnsi="微軟正黑體"/>
        </w:rPr>
        <w:t>一、 本人同意遵守主辦單位所公佈之競賽作業須知、競賽之各項規則及評審結果。</w:t>
      </w:r>
    </w:p>
    <w:p w:rsidR="00946A4F" w:rsidRPr="00837222" w:rsidRDefault="002F7DE2" w:rsidP="007E686A">
      <w:pPr>
        <w:spacing w:before="12" w:line="276" w:lineRule="auto"/>
        <w:ind w:left="412" w:hangingChars="200" w:hanging="412"/>
        <w:jc w:val="both"/>
        <w:rPr>
          <w:rFonts w:ascii="微軟正黑體" w:eastAsia="微軟正黑體" w:hAnsi="微軟正黑體"/>
        </w:rPr>
      </w:pPr>
      <w:r w:rsidRPr="00BC6A87">
        <w:rPr>
          <w:rFonts w:ascii="微軟正黑體" w:eastAsia="微軟正黑體" w:hAnsi="微軟正黑體"/>
          <w:spacing w:val="-14"/>
        </w:rPr>
        <w:t xml:space="preserve">二、 </w:t>
      </w:r>
      <w:r w:rsidR="000B35ED">
        <w:rPr>
          <w:rFonts w:ascii="微軟正黑體" w:eastAsia="微軟正黑體" w:hAnsi="微軟正黑體"/>
          <w:spacing w:val="-5"/>
        </w:rPr>
        <w:t>本人同意</w:t>
      </w:r>
      <w:r w:rsidRPr="00837222">
        <w:rPr>
          <w:rFonts w:ascii="微軟正黑體" w:eastAsia="微軟正黑體" w:hAnsi="微軟正黑體"/>
          <w:spacing w:val="-5"/>
        </w:rPr>
        <w:t>針對此競賽所</w:t>
      </w:r>
      <w:r w:rsidR="005E7F09">
        <w:rPr>
          <w:rFonts w:ascii="微軟正黑體" w:eastAsia="微軟正黑體" w:hAnsi="微軟正黑體" w:hint="eastAsia"/>
          <w:spacing w:val="-5"/>
        </w:rPr>
        <w:t>使用</w:t>
      </w:r>
      <w:r w:rsidR="005E7F09">
        <w:rPr>
          <w:rFonts w:ascii="微軟正黑體" w:eastAsia="微軟正黑體" w:hAnsi="微軟正黑體"/>
          <w:spacing w:val="-5"/>
        </w:rPr>
        <w:t>團隊</w:t>
      </w:r>
      <w:r w:rsidRPr="00837222">
        <w:rPr>
          <w:rFonts w:ascii="微軟正黑體" w:eastAsia="微軟正黑體" w:hAnsi="微軟正黑體"/>
          <w:spacing w:val="-5"/>
        </w:rPr>
        <w:t>成果</w:t>
      </w:r>
      <w:r w:rsidR="005E7F09">
        <w:rPr>
          <w:rFonts w:ascii="微軟正黑體" w:eastAsia="微軟正黑體" w:hAnsi="微軟正黑體" w:hint="eastAsia"/>
          <w:spacing w:val="-5"/>
        </w:rPr>
        <w:t>屬</w:t>
      </w:r>
      <w:r w:rsidR="005E7F09">
        <w:rPr>
          <w:rFonts w:ascii="微軟正黑體" w:eastAsia="微軟正黑體" w:hAnsi="微軟正黑體"/>
          <w:spacing w:val="-5"/>
        </w:rPr>
        <w:t>於團隊擁有</w:t>
      </w:r>
      <w:r w:rsidRPr="00837222">
        <w:rPr>
          <w:rFonts w:ascii="微軟正黑體" w:eastAsia="微軟正黑體" w:hAnsi="微軟正黑體"/>
          <w:spacing w:val="-5"/>
        </w:rPr>
        <w:t>，</w:t>
      </w:r>
      <w:r w:rsidR="005E7F09">
        <w:rPr>
          <w:rFonts w:ascii="微軟正黑體" w:eastAsia="微軟正黑體" w:hAnsi="微軟正黑體" w:hint="eastAsia"/>
          <w:spacing w:val="-5"/>
        </w:rPr>
        <w:t>業</w:t>
      </w:r>
      <w:r w:rsidR="005E7F09">
        <w:rPr>
          <w:rFonts w:ascii="微軟正黑體" w:eastAsia="微軟正黑體" w:hAnsi="微軟正黑體"/>
          <w:spacing w:val="-5"/>
        </w:rPr>
        <w:t>師及</w:t>
      </w:r>
      <w:r w:rsidR="000B35ED">
        <w:rPr>
          <w:rFonts w:ascii="微軟正黑體" w:eastAsia="微軟正黑體" w:hAnsi="微軟正黑體" w:hint="eastAsia"/>
          <w:spacing w:val="-5"/>
        </w:rPr>
        <w:t>主</w:t>
      </w:r>
      <w:r w:rsidR="000B35ED">
        <w:rPr>
          <w:rFonts w:ascii="微軟正黑體" w:eastAsia="微軟正黑體" w:hAnsi="微軟正黑體"/>
          <w:spacing w:val="-5"/>
        </w:rPr>
        <w:t>辦單位</w:t>
      </w:r>
      <w:r w:rsidR="005E7F09">
        <w:rPr>
          <w:rFonts w:ascii="微軟正黑體" w:eastAsia="微軟正黑體" w:hAnsi="微軟正黑體"/>
          <w:spacing w:val="-5"/>
        </w:rPr>
        <w:t>基於</w:t>
      </w:r>
      <w:r w:rsidR="000B35ED">
        <w:rPr>
          <w:rFonts w:ascii="微軟正黑體" w:eastAsia="微軟正黑體" w:hAnsi="微軟正黑體" w:hint="eastAsia"/>
          <w:spacing w:val="-5"/>
        </w:rPr>
        <w:t>商</w:t>
      </w:r>
      <w:bookmarkStart w:id="0" w:name="_GoBack"/>
      <w:bookmarkEnd w:id="0"/>
      <w:r w:rsidR="000B35ED">
        <w:rPr>
          <w:rFonts w:ascii="微軟正黑體" w:eastAsia="微軟正黑體" w:hAnsi="微軟正黑體"/>
          <w:spacing w:val="-5"/>
        </w:rPr>
        <w:t>業合作價</w:t>
      </w:r>
      <w:r w:rsidR="000B35ED">
        <w:rPr>
          <w:rFonts w:ascii="微軟正黑體" w:eastAsia="微軟正黑體" w:hAnsi="微軟正黑體" w:hint="eastAsia"/>
          <w:spacing w:val="-5"/>
        </w:rPr>
        <w:t>值得</w:t>
      </w:r>
      <w:r w:rsidR="000B35ED">
        <w:rPr>
          <w:rFonts w:ascii="微軟正黑體" w:eastAsia="微軟正黑體" w:hAnsi="微軟正黑體"/>
          <w:spacing w:val="-5"/>
        </w:rPr>
        <w:t>於決賽後半年內</w:t>
      </w:r>
      <w:r w:rsidRPr="00837222">
        <w:rPr>
          <w:rFonts w:ascii="微軟正黑體" w:eastAsia="微軟正黑體" w:hAnsi="微軟正黑體"/>
          <w:spacing w:val="-5"/>
        </w:rPr>
        <w:t>享有優先</w:t>
      </w:r>
      <w:r w:rsidR="000B35ED">
        <w:rPr>
          <w:rFonts w:ascii="微軟正黑體" w:eastAsia="微軟正黑體" w:hAnsi="微軟正黑體" w:hint="eastAsia"/>
          <w:spacing w:val="-5"/>
        </w:rPr>
        <w:t>與團</w:t>
      </w:r>
      <w:r w:rsidR="000B35ED">
        <w:rPr>
          <w:rFonts w:ascii="微軟正黑體" w:eastAsia="微軟正黑體" w:hAnsi="微軟正黑體"/>
          <w:spacing w:val="-5"/>
        </w:rPr>
        <w:t>隊洽談</w:t>
      </w:r>
      <w:r w:rsidR="007E686A">
        <w:rPr>
          <w:rFonts w:ascii="微軟正黑體" w:eastAsia="微軟正黑體" w:hAnsi="微軟正黑體" w:hint="eastAsia"/>
          <w:spacing w:val="-5"/>
        </w:rPr>
        <w:t>合作</w:t>
      </w:r>
      <w:r w:rsidRPr="00837222">
        <w:rPr>
          <w:rFonts w:ascii="微軟正黑體" w:eastAsia="微軟正黑體" w:hAnsi="微軟正黑體"/>
          <w:spacing w:val="-5"/>
        </w:rPr>
        <w:t>權利。</w:t>
      </w:r>
    </w:p>
    <w:p w:rsidR="00946A4F" w:rsidRPr="00BC6A87" w:rsidRDefault="002F7DE2" w:rsidP="00513DAE">
      <w:pPr>
        <w:spacing w:line="276" w:lineRule="auto"/>
        <w:ind w:left="440" w:hangingChars="200" w:hanging="440"/>
        <w:rPr>
          <w:rFonts w:ascii="微軟正黑體" w:eastAsia="微軟正黑體" w:hAnsi="微軟正黑體"/>
        </w:rPr>
      </w:pPr>
      <w:r w:rsidRPr="00837222">
        <w:rPr>
          <w:rFonts w:ascii="微軟正黑體" w:eastAsia="微軟正黑體" w:hAnsi="微軟正黑體"/>
        </w:rPr>
        <w:t>四、 茲同意以下事項(參賽者必須同意主辦單位及執行單位蒐集、處理及利用其個人資料)：</w:t>
      </w:r>
    </w:p>
    <w:p w:rsidR="00946A4F" w:rsidRPr="00BC6A87" w:rsidRDefault="002F7DE2" w:rsidP="00513DAE">
      <w:pPr>
        <w:spacing w:line="276" w:lineRule="auto"/>
        <w:ind w:leftChars="200" w:left="880" w:hangingChars="200" w:hanging="440"/>
        <w:rPr>
          <w:rFonts w:ascii="微軟正黑體" w:eastAsia="微軟正黑體" w:hAnsi="微軟正黑體"/>
        </w:rPr>
      </w:pPr>
      <w:r w:rsidRPr="00BC6A87">
        <w:rPr>
          <w:rFonts w:ascii="微軟正黑體" w:eastAsia="微軟正黑體" w:hAnsi="微軟正黑體"/>
        </w:rPr>
        <w:t>(一)個人資料之蒐集目的和類別</w:t>
      </w:r>
    </w:p>
    <w:p w:rsidR="00513DAE" w:rsidRPr="003617D7" w:rsidRDefault="002F7DE2" w:rsidP="003617D7">
      <w:pPr>
        <w:pStyle w:val="a4"/>
        <w:numPr>
          <w:ilvl w:val="0"/>
          <w:numId w:val="26"/>
        </w:numPr>
        <w:spacing w:line="276" w:lineRule="auto"/>
        <w:rPr>
          <w:rFonts w:ascii="微軟正黑體" w:eastAsia="微軟正黑體" w:hAnsi="微軟正黑體"/>
        </w:rPr>
      </w:pPr>
      <w:r w:rsidRPr="003617D7">
        <w:rPr>
          <w:rFonts w:ascii="微軟正黑體" w:eastAsia="微軟正黑體" w:hAnsi="微軟正黑體"/>
        </w:rPr>
        <w:t>主辦單位因執行業務及辦理持續性政令宣導或活動蒐集您的個人資料。</w:t>
      </w:r>
    </w:p>
    <w:p w:rsidR="00946A4F" w:rsidRPr="003617D7" w:rsidRDefault="002F7DE2" w:rsidP="003617D7">
      <w:pPr>
        <w:pStyle w:val="a4"/>
        <w:numPr>
          <w:ilvl w:val="0"/>
          <w:numId w:val="26"/>
        </w:numPr>
        <w:spacing w:line="276" w:lineRule="auto"/>
        <w:rPr>
          <w:rFonts w:ascii="微軟正黑體" w:eastAsia="微軟正黑體" w:hAnsi="微軟正黑體"/>
        </w:rPr>
      </w:pPr>
      <w:r w:rsidRPr="003617D7">
        <w:rPr>
          <w:rFonts w:ascii="微軟正黑體" w:eastAsia="微軟正黑體" w:hAnsi="微軟正黑體"/>
          <w:spacing w:val="-5"/>
        </w:rPr>
        <w:t xml:space="preserve">主辦單位所蒐集您的個人資料類別，包括姓名、地址、身分證統一編號、學歷、帳戶資料、聯   </w:t>
      </w:r>
      <w:r w:rsidRPr="003617D7">
        <w:rPr>
          <w:rFonts w:ascii="微軟正黑體" w:eastAsia="微軟正黑體" w:hAnsi="微軟正黑體"/>
          <w:spacing w:val="-8"/>
        </w:rPr>
        <w:t>絡地址、住家電話、行動電話、電子信箱、任職單位及其他得以直接或間接方式識別個人資料之</w:t>
      </w:r>
      <w:r w:rsidRPr="003617D7">
        <w:rPr>
          <w:rFonts w:ascii="微軟正黑體" w:eastAsia="微軟正黑體" w:hAnsi="微軟正黑體"/>
          <w:spacing w:val="-11"/>
        </w:rPr>
        <w:t>身分文件等相關資料。個人資料之處理或利用主辦單位遵循「個人資料保護法」與相關法令規範並依據主辦單位隱私權政策聲明，蒐集、處理及利用您的個人資料。</w:t>
      </w:r>
    </w:p>
    <w:p w:rsidR="00EC27EF" w:rsidRDefault="002F7DE2" w:rsidP="00513DAE">
      <w:pPr>
        <w:spacing w:line="276" w:lineRule="auto"/>
        <w:ind w:leftChars="200" w:left="876" w:hangingChars="200" w:hanging="436"/>
        <w:jc w:val="both"/>
        <w:rPr>
          <w:rFonts w:ascii="微軟正黑體" w:eastAsia="微軟正黑體" w:hAnsi="微軟正黑體"/>
          <w:spacing w:val="-2"/>
        </w:rPr>
      </w:pPr>
      <w:r w:rsidRPr="00BC6A87">
        <w:rPr>
          <w:rFonts w:ascii="微軟正黑體" w:eastAsia="微軟正黑體" w:hAnsi="微軟正黑體"/>
          <w:spacing w:val="-2"/>
        </w:rPr>
        <w:t>(二)</w:t>
      </w:r>
      <w:r w:rsidR="00EC27EF" w:rsidRPr="00EC27EF">
        <w:t xml:space="preserve"> </w:t>
      </w:r>
      <w:r w:rsidR="00EC27EF">
        <w:rPr>
          <w:rFonts w:ascii="微軟正黑體" w:eastAsia="微軟正黑體" w:hAnsi="微軟正黑體" w:cs="微軟正黑體" w:hint="eastAsia"/>
        </w:rPr>
        <w:t>主辦單位</w:t>
      </w:r>
      <w:r w:rsidR="00EC27EF" w:rsidRPr="00EC27EF">
        <w:rPr>
          <w:rFonts w:ascii="微軟正黑體" w:eastAsia="微軟正黑體" w:hAnsi="微軟正黑體"/>
          <w:spacing w:val="-2"/>
        </w:rPr>
        <w:t>對於您提供之個人資料，將妥為保存，並於</w:t>
      </w:r>
      <w:r w:rsidR="00EC27EF">
        <w:rPr>
          <w:rFonts w:ascii="微軟正黑體" w:eastAsia="微軟正黑體" w:hAnsi="微軟正黑體" w:hint="eastAsia"/>
          <w:spacing w:val="-2"/>
        </w:rPr>
        <w:t>即日起2年內</w:t>
      </w:r>
      <w:r w:rsidR="00EC27EF" w:rsidRPr="00EC27EF">
        <w:rPr>
          <w:rFonts w:ascii="微軟正黑體" w:eastAsia="微軟正黑體" w:hAnsi="微軟正黑體"/>
          <w:spacing w:val="-2"/>
        </w:rPr>
        <w:t>，或</w:t>
      </w:r>
      <w:r w:rsidR="00EC27EF">
        <w:rPr>
          <w:rFonts w:ascii="微軟正黑體" w:eastAsia="微軟正黑體" w:hAnsi="微軟正黑體" w:hint="eastAsia"/>
          <w:spacing w:val="-2"/>
        </w:rPr>
        <w:t>主辦單位</w:t>
      </w:r>
      <w:r w:rsidR="00EC27EF" w:rsidRPr="00EC27EF">
        <w:rPr>
          <w:rFonts w:ascii="微軟正黑體" w:eastAsia="微軟正黑體" w:hAnsi="微軟正黑體"/>
          <w:spacing w:val="-2"/>
        </w:rPr>
        <w:t>因執行業務所必須之保存期間內</w:t>
      </w:r>
      <w:r w:rsidR="00852114">
        <w:rPr>
          <w:rFonts w:ascii="微軟正黑體" w:eastAsia="微軟正黑體" w:hAnsi="微軟正黑體" w:hint="eastAsia"/>
          <w:spacing w:val="-2"/>
        </w:rPr>
        <w:t>，</w:t>
      </w:r>
      <w:r w:rsidR="00EC27EF" w:rsidRPr="00EC27EF">
        <w:rPr>
          <w:rFonts w:ascii="微軟正黑體" w:eastAsia="微軟正黑體" w:hAnsi="微軟正黑體"/>
          <w:spacing w:val="-2"/>
        </w:rPr>
        <w:t>依個人資料保護法及相關法令</w:t>
      </w:r>
      <w:r w:rsidR="00852114">
        <w:rPr>
          <w:rFonts w:ascii="微軟正黑體" w:eastAsia="微軟正黑體" w:hAnsi="微軟正黑體" w:hint="eastAsia"/>
          <w:spacing w:val="-2"/>
        </w:rPr>
        <w:t>基</w:t>
      </w:r>
      <w:r w:rsidR="00EC27EF" w:rsidRPr="00EC27EF">
        <w:rPr>
          <w:rFonts w:ascii="微軟正黑體" w:eastAsia="微軟正黑體" w:hAnsi="微軟正黑體"/>
          <w:spacing w:val="-2"/>
        </w:rPr>
        <w:t>於上述目的，由</w:t>
      </w:r>
      <w:r w:rsidR="00EC27EF">
        <w:rPr>
          <w:rFonts w:ascii="微軟正黑體" w:eastAsia="微軟正黑體" w:hAnsi="微軟正黑體" w:hint="eastAsia"/>
          <w:spacing w:val="-2"/>
        </w:rPr>
        <w:t>主辦單位</w:t>
      </w:r>
      <w:r w:rsidR="00EC27EF" w:rsidRPr="00EC27EF">
        <w:rPr>
          <w:rFonts w:ascii="微軟正黑體" w:eastAsia="微軟正黑體" w:hAnsi="微軟正黑體"/>
          <w:spacing w:val="-2"/>
        </w:rPr>
        <w:t>及/或其關係企業及</w:t>
      </w:r>
      <w:r w:rsidR="009A6397">
        <w:rPr>
          <w:rFonts w:ascii="微軟正黑體" w:eastAsia="微軟正黑體" w:hAnsi="微軟正黑體" w:hint="eastAsia"/>
          <w:spacing w:val="-2"/>
        </w:rPr>
        <w:t>主辦單位</w:t>
      </w:r>
      <w:r w:rsidR="00EC27EF" w:rsidRPr="00EC27EF">
        <w:rPr>
          <w:rFonts w:ascii="微軟正黑體" w:eastAsia="微軟正黑體" w:hAnsi="微軟正黑體"/>
          <w:spacing w:val="-2"/>
        </w:rPr>
        <w:t>之共同行銷或合作推廣對象及/或其關係企業、其他與主辦單位有業務往來之機構或公司及/或其關係企業、依法定義務所必要提供之第三方，或經</w:t>
      </w:r>
      <w:r w:rsidR="009A6397">
        <w:rPr>
          <w:rFonts w:ascii="微軟正黑體" w:eastAsia="微軟正黑體" w:hAnsi="微軟正黑體" w:hint="eastAsia"/>
          <w:spacing w:val="-2"/>
        </w:rPr>
        <w:t>您</w:t>
      </w:r>
      <w:r w:rsidR="00EC27EF" w:rsidRPr="00EC27EF">
        <w:rPr>
          <w:rFonts w:ascii="微軟正黑體" w:eastAsia="微軟正黑體" w:hAnsi="微軟正黑體"/>
          <w:spacing w:val="-2"/>
        </w:rPr>
        <w:t>書面同意之對象，</w:t>
      </w:r>
      <w:r w:rsidR="00EC27EF">
        <w:rPr>
          <w:rFonts w:ascii="微軟正黑體" w:eastAsia="微軟正黑體" w:hAnsi="微軟正黑體" w:hint="eastAsia"/>
          <w:spacing w:val="-2"/>
        </w:rPr>
        <w:t>於中華民國（台灣）境內</w:t>
      </w:r>
      <w:r w:rsidR="00EC27EF" w:rsidRPr="00EC27EF">
        <w:rPr>
          <w:rFonts w:ascii="微軟正黑體" w:eastAsia="微軟正黑體" w:hAnsi="微軟正黑體"/>
          <w:spacing w:val="-2"/>
        </w:rPr>
        <w:t>使用您的個人資料。</w:t>
      </w:r>
    </w:p>
    <w:p w:rsidR="004C6C97" w:rsidRDefault="00EC27EF" w:rsidP="00513DAE">
      <w:pPr>
        <w:spacing w:line="276" w:lineRule="auto"/>
        <w:ind w:leftChars="200" w:left="876" w:hangingChars="200" w:hanging="436"/>
        <w:jc w:val="both"/>
        <w:rPr>
          <w:rFonts w:ascii="微軟正黑體" w:eastAsia="微軟正黑體" w:hAnsi="微軟正黑體"/>
          <w:spacing w:val="-9"/>
        </w:rPr>
      </w:pPr>
      <w:r>
        <w:rPr>
          <w:rFonts w:ascii="微軟正黑體" w:eastAsia="微軟正黑體" w:hAnsi="微軟正黑體" w:hint="eastAsia"/>
          <w:spacing w:val="-2"/>
        </w:rPr>
        <w:t>(三)</w:t>
      </w:r>
      <w:r w:rsidR="002F7DE2" w:rsidRPr="00BC6A87">
        <w:rPr>
          <w:rFonts w:ascii="微軟正黑體" w:eastAsia="微軟正黑體" w:hAnsi="微軟正黑體"/>
          <w:spacing w:val="-2"/>
        </w:rPr>
        <w:t>主辦單位利用您的個人資料</w:t>
      </w:r>
      <w:r w:rsidR="002F7DE2" w:rsidRPr="00BC6A87">
        <w:rPr>
          <w:rFonts w:ascii="微軟正黑體" w:eastAsia="微軟正黑體" w:hAnsi="微軟正黑體"/>
          <w:spacing w:val="-7"/>
        </w:rPr>
        <w:t>方式為書面、</w:t>
      </w:r>
      <w:r w:rsidR="002F7DE2" w:rsidRPr="00BC6A87">
        <w:rPr>
          <w:rFonts w:ascii="微軟正黑體" w:eastAsia="微軟正黑體" w:hAnsi="微軟正黑體"/>
          <w:spacing w:val="-5"/>
        </w:rPr>
        <w:t>電子、網際網路或其他適當方式。請務必提供完整正確的個人資料，若您不提供您的個人資料或</w:t>
      </w:r>
      <w:r w:rsidR="002F7DE2" w:rsidRPr="00BC6A87">
        <w:rPr>
          <w:rFonts w:ascii="微軟正黑體" w:eastAsia="微軟正黑體" w:hAnsi="微軟正黑體"/>
          <w:spacing w:val="-9"/>
        </w:rPr>
        <w:t>提供不完整、有錯誤，將可能影響您</w:t>
      </w:r>
      <w:r w:rsidR="009A6397">
        <w:rPr>
          <w:rFonts w:ascii="微軟正黑體" w:eastAsia="微軟正黑體" w:hAnsi="微軟正黑體" w:hint="eastAsia"/>
          <w:spacing w:val="-9"/>
        </w:rPr>
        <w:t>參賽</w:t>
      </w:r>
      <w:r w:rsidR="002F7DE2" w:rsidRPr="00BC6A87">
        <w:rPr>
          <w:rFonts w:ascii="微軟正黑體" w:eastAsia="微軟正黑體" w:hAnsi="微軟正黑體"/>
          <w:spacing w:val="-9"/>
        </w:rPr>
        <w:t>的權益。</w:t>
      </w:r>
    </w:p>
    <w:p w:rsidR="004C6C97" w:rsidRPr="004C6C97" w:rsidRDefault="004C6C97" w:rsidP="004C6C97">
      <w:pPr>
        <w:spacing w:line="276" w:lineRule="auto"/>
        <w:ind w:leftChars="200" w:left="876" w:hangingChars="200" w:hanging="436"/>
        <w:jc w:val="both"/>
        <w:rPr>
          <w:rFonts w:ascii="微軟正黑體" w:eastAsia="微軟正黑體" w:hAnsi="微軟正黑體"/>
          <w:spacing w:val="-2"/>
        </w:rPr>
      </w:pPr>
      <w:r>
        <w:rPr>
          <w:rFonts w:ascii="微軟正黑體" w:eastAsia="微軟正黑體" w:hAnsi="微軟正黑體" w:hint="eastAsia"/>
          <w:spacing w:val="-2"/>
        </w:rPr>
        <w:t>(四) 依</w:t>
      </w:r>
      <w:r w:rsidRPr="004C6C97">
        <w:rPr>
          <w:rFonts w:ascii="微軟正黑體" w:eastAsia="微軟正黑體" w:hAnsi="微軟正黑體"/>
          <w:spacing w:val="-2"/>
        </w:rPr>
        <w:t>據</w:t>
      </w:r>
      <w:r>
        <w:rPr>
          <w:rFonts w:ascii="微軟正黑體" w:eastAsia="微軟正黑體" w:hAnsi="微軟正黑體" w:hint="eastAsia"/>
          <w:spacing w:val="-2"/>
        </w:rPr>
        <w:t>主辦單位</w:t>
      </w:r>
      <w:r w:rsidRPr="004C6C97">
        <w:rPr>
          <w:rFonts w:ascii="微軟正黑體" w:eastAsia="微軟正黑體" w:hAnsi="微軟正黑體"/>
          <w:spacing w:val="-2"/>
        </w:rPr>
        <w:t>之隱私權政策</w:t>
      </w:r>
      <w:r>
        <w:rPr>
          <w:rFonts w:ascii="微軟正黑體" w:eastAsia="微軟正黑體" w:hAnsi="微軟正黑體" w:hint="eastAsia"/>
          <w:spacing w:val="-2"/>
        </w:rPr>
        <w:t>及相關法令</w:t>
      </w:r>
      <w:r w:rsidRPr="004C6C97">
        <w:rPr>
          <w:rFonts w:ascii="微軟正黑體" w:eastAsia="微軟正黑體" w:hAnsi="微軟正黑體"/>
          <w:spacing w:val="-2"/>
        </w:rPr>
        <w:t>，您擁有以下權利：</w:t>
      </w:r>
    </w:p>
    <w:p w:rsidR="004C6C97" w:rsidRPr="00837222" w:rsidRDefault="004C6C97" w:rsidP="00837222">
      <w:pPr>
        <w:pStyle w:val="a4"/>
        <w:numPr>
          <w:ilvl w:val="0"/>
          <w:numId w:val="28"/>
        </w:numPr>
        <w:spacing w:line="276" w:lineRule="auto"/>
        <w:ind w:left="876" w:hanging="436"/>
        <w:jc w:val="both"/>
        <w:rPr>
          <w:rFonts w:ascii="微軟正黑體" w:eastAsia="微軟正黑體" w:hAnsi="微軟正黑體"/>
          <w:spacing w:val="-2"/>
        </w:rPr>
      </w:pPr>
      <w:r w:rsidRPr="00837222">
        <w:rPr>
          <w:rFonts w:ascii="微軟正黑體" w:eastAsia="微軟正黑體" w:hAnsi="微軟正黑體"/>
          <w:spacing w:val="-2"/>
        </w:rPr>
        <w:t>查看的權利。您可以隨時查看</w:t>
      </w:r>
      <w:r>
        <w:rPr>
          <w:rFonts w:ascii="微軟正黑體" w:eastAsia="微軟正黑體" w:hAnsi="微軟正黑體"/>
          <w:spacing w:val="-2"/>
        </w:rPr>
        <w:t>主辦單位</w:t>
      </w:r>
      <w:r w:rsidRPr="00837222">
        <w:rPr>
          <w:rFonts w:ascii="微軟正黑體" w:eastAsia="微軟正黑體" w:hAnsi="微軟正黑體"/>
          <w:spacing w:val="-2"/>
        </w:rPr>
        <w:t>所收集的資料。</w:t>
      </w:r>
    </w:p>
    <w:p w:rsidR="004C6C97" w:rsidRPr="00837222" w:rsidRDefault="004C6C97" w:rsidP="00837222">
      <w:pPr>
        <w:pStyle w:val="a4"/>
        <w:numPr>
          <w:ilvl w:val="0"/>
          <w:numId w:val="28"/>
        </w:numPr>
        <w:spacing w:line="276" w:lineRule="auto"/>
        <w:ind w:left="876" w:hanging="436"/>
        <w:jc w:val="both"/>
        <w:rPr>
          <w:rFonts w:ascii="微軟正黑體" w:eastAsia="微軟正黑體" w:hAnsi="微軟正黑體"/>
          <w:spacing w:val="-2"/>
        </w:rPr>
      </w:pPr>
      <w:r w:rsidRPr="00837222">
        <w:rPr>
          <w:rFonts w:ascii="微軟正黑體" w:eastAsia="微軟正黑體" w:hAnsi="微軟正黑體"/>
          <w:spacing w:val="-2"/>
        </w:rPr>
        <w:t>確保您資料之準確性。任何不準確的個人資料將被即時刪除或改正。</w:t>
      </w:r>
    </w:p>
    <w:p w:rsidR="004C6C97" w:rsidRPr="00837222" w:rsidRDefault="004C6C97" w:rsidP="00837222">
      <w:pPr>
        <w:pStyle w:val="a4"/>
        <w:numPr>
          <w:ilvl w:val="0"/>
          <w:numId w:val="28"/>
        </w:numPr>
        <w:spacing w:line="276" w:lineRule="auto"/>
        <w:ind w:left="876" w:hanging="436"/>
        <w:jc w:val="both"/>
        <w:rPr>
          <w:rFonts w:ascii="微軟正黑體" w:eastAsia="微軟正黑體" w:hAnsi="微軟正黑體"/>
          <w:spacing w:val="-2"/>
        </w:rPr>
      </w:pPr>
      <w:r w:rsidRPr="00837222">
        <w:rPr>
          <w:rFonts w:ascii="微軟正黑體" w:eastAsia="微軟正黑體" w:hAnsi="微軟正黑體"/>
          <w:spacing w:val="-2"/>
        </w:rPr>
        <w:t>取得您資料的權利。您的資料屬於您，因此您可以隨時複製或移動之。</w:t>
      </w:r>
    </w:p>
    <w:p w:rsidR="004C6C97" w:rsidRPr="00837222" w:rsidRDefault="004C6C97" w:rsidP="00837222">
      <w:pPr>
        <w:pStyle w:val="a4"/>
        <w:numPr>
          <w:ilvl w:val="0"/>
          <w:numId w:val="28"/>
        </w:numPr>
        <w:spacing w:line="276" w:lineRule="auto"/>
        <w:ind w:left="876" w:hanging="436"/>
        <w:jc w:val="both"/>
        <w:rPr>
          <w:rFonts w:ascii="微軟正黑體" w:eastAsia="微軟正黑體" w:hAnsi="微軟正黑體"/>
          <w:spacing w:val="-2"/>
        </w:rPr>
      </w:pPr>
      <w:r w:rsidRPr="00837222">
        <w:rPr>
          <w:rFonts w:ascii="微軟正黑體" w:eastAsia="微軟正黑體" w:hAnsi="微軟正黑體"/>
          <w:spacing w:val="-2"/>
        </w:rPr>
        <w:t>銷毀資料的權利。您可以隨時要求</w:t>
      </w:r>
      <w:r>
        <w:rPr>
          <w:rFonts w:ascii="微軟正黑體" w:eastAsia="微軟正黑體" w:hAnsi="微軟正黑體"/>
          <w:spacing w:val="-2"/>
        </w:rPr>
        <w:t>主辦單位</w:t>
      </w:r>
      <w:r w:rsidRPr="00837222">
        <w:rPr>
          <w:rFonts w:ascii="微軟正黑體" w:eastAsia="微軟正黑體" w:hAnsi="微軟正黑體"/>
          <w:spacing w:val="-2"/>
        </w:rPr>
        <w:t>銷毀您的個人資料。即使您並沒有要求刪除，</w:t>
      </w:r>
      <w:r>
        <w:rPr>
          <w:rFonts w:ascii="微軟正黑體" w:eastAsia="微軟正黑體" w:hAnsi="微軟正黑體"/>
          <w:spacing w:val="-2"/>
        </w:rPr>
        <w:t>主辦單位</w:t>
      </w:r>
      <w:r w:rsidRPr="00837222">
        <w:rPr>
          <w:rFonts w:ascii="微軟正黑體" w:eastAsia="微軟正黑體" w:hAnsi="微軟正黑體"/>
          <w:spacing w:val="-2"/>
        </w:rPr>
        <w:t>也只會將這些資料用於為您服務。</w:t>
      </w:r>
    </w:p>
    <w:p w:rsidR="004C6C97" w:rsidRPr="00837222" w:rsidRDefault="004C6C97" w:rsidP="00837222">
      <w:pPr>
        <w:pStyle w:val="a4"/>
        <w:numPr>
          <w:ilvl w:val="0"/>
          <w:numId w:val="28"/>
        </w:numPr>
        <w:spacing w:line="276" w:lineRule="auto"/>
        <w:ind w:left="876" w:hanging="436"/>
        <w:jc w:val="both"/>
        <w:rPr>
          <w:rFonts w:ascii="微軟正黑體" w:eastAsia="微軟正黑體" w:hAnsi="微軟正黑體"/>
          <w:spacing w:val="-2"/>
        </w:rPr>
      </w:pPr>
      <w:r w:rsidRPr="00837222">
        <w:rPr>
          <w:rFonts w:ascii="微軟正黑體" w:eastAsia="微軟正黑體" w:hAnsi="微軟正黑體"/>
          <w:spacing w:val="-2"/>
        </w:rPr>
        <w:t>限制使用的權利。只要您要求，</w:t>
      </w:r>
      <w:r>
        <w:rPr>
          <w:rFonts w:ascii="微軟正黑體" w:eastAsia="微軟正黑體" w:hAnsi="微軟正黑體"/>
          <w:spacing w:val="-2"/>
        </w:rPr>
        <w:t>主辦單位</w:t>
      </w:r>
      <w:r w:rsidRPr="00837222">
        <w:rPr>
          <w:rFonts w:ascii="微軟正黑體" w:eastAsia="微軟正黑體" w:hAnsi="微軟正黑體"/>
          <w:spacing w:val="-2"/>
        </w:rPr>
        <w:t>就會停止使用您的資料。</w:t>
      </w:r>
    </w:p>
    <w:p w:rsidR="004C6C97" w:rsidRPr="00837222" w:rsidRDefault="004C6C97" w:rsidP="00837222">
      <w:pPr>
        <w:pStyle w:val="a4"/>
        <w:numPr>
          <w:ilvl w:val="0"/>
          <w:numId w:val="28"/>
        </w:numPr>
        <w:spacing w:line="276" w:lineRule="auto"/>
        <w:ind w:left="876" w:hanging="436"/>
        <w:jc w:val="both"/>
        <w:rPr>
          <w:rFonts w:ascii="微軟正黑體" w:eastAsia="微軟正黑體" w:hAnsi="微軟正黑體"/>
          <w:spacing w:val="-2"/>
        </w:rPr>
      </w:pPr>
      <w:r w:rsidRPr="00837222">
        <w:rPr>
          <w:rFonts w:ascii="微軟正黑體" w:eastAsia="微軟正黑體" w:hAnsi="微軟正黑體"/>
          <w:spacing w:val="-2"/>
        </w:rPr>
        <w:t>提出申訴的權利。</w:t>
      </w:r>
      <w:r>
        <w:rPr>
          <w:rFonts w:ascii="微軟正黑體" w:eastAsia="微軟正黑體" w:hAnsi="微軟正黑體"/>
          <w:spacing w:val="-2"/>
        </w:rPr>
        <w:t>主辦單位</w:t>
      </w:r>
      <w:r w:rsidRPr="00837222">
        <w:rPr>
          <w:rFonts w:ascii="微軟正黑體" w:eastAsia="微軟正黑體" w:hAnsi="微軟正黑體"/>
          <w:spacing w:val="-2"/>
        </w:rPr>
        <w:t>會保護您的隱私，尊重您的選擇。如果您認為</w:t>
      </w:r>
      <w:r>
        <w:rPr>
          <w:rFonts w:ascii="微軟正黑體" w:eastAsia="微軟正黑體" w:hAnsi="微軟正黑體"/>
          <w:spacing w:val="-2"/>
        </w:rPr>
        <w:t>主辦單位</w:t>
      </w:r>
      <w:r w:rsidRPr="00837222">
        <w:rPr>
          <w:rFonts w:ascii="微軟正黑體" w:eastAsia="微軟正黑體" w:hAnsi="微軟正黑體"/>
          <w:spacing w:val="-2"/>
        </w:rPr>
        <w:t>有任何處理不當之處，您有權利向所在地區的資料保護當局提出申訴。</w:t>
      </w:r>
    </w:p>
    <w:p w:rsidR="00946A4F" w:rsidRPr="00837222" w:rsidRDefault="004C6C97" w:rsidP="00837222">
      <w:pPr>
        <w:spacing w:line="276" w:lineRule="auto"/>
        <w:ind w:leftChars="200" w:left="880" w:hangingChars="200" w:hanging="440"/>
        <w:jc w:val="both"/>
        <w:rPr>
          <w:rFonts w:ascii="微軟正黑體" w:eastAsia="微軟正黑體" w:hAnsi="微軟正黑體"/>
        </w:rPr>
      </w:pPr>
      <w:r>
        <w:rPr>
          <w:rFonts w:ascii="微軟正黑體" w:eastAsia="微軟正黑體" w:hAnsi="微軟正黑體" w:hint="eastAsia"/>
        </w:rPr>
        <w:t>(五)</w:t>
      </w:r>
      <w:r w:rsidRPr="004C6C97">
        <w:t xml:space="preserve"> </w:t>
      </w:r>
      <w:r w:rsidRPr="004C6C97">
        <w:rPr>
          <w:rFonts w:ascii="微軟正黑體" w:eastAsia="微軟正黑體" w:hAnsi="微軟正黑體"/>
        </w:rPr>
        <w:t>台端得聯絡</w:t>
      </w:r>
      <w:r>
        <w:rPr>
          <w:rFonts w:ascii="微軟正黑體" w:eastAsia="微軟正黑體" w:hAnsi="微軟正黑體" w:hint="eastAsia"/>
        </w:rPr>
        <w:t>主辦單位</w:t>
      </w:r>
      <w:r w:rsidRPr="004C6C97">
        <w:rPr>
          <w:rFonts w:ascii="微軟正黑體" w:eastAsia="微軟正黑體" w:hAnsi="微軟正黑體"/>
        </w:rPr>
        <w:t>隱私權服務窗口privacy@nvidia.com行使上述所有權利，惟主辦單位得依法</w:t>
      </w:r>
      <w:r w:rsidRPr="004C6C97">
        <w:rPr>
          <w:rFonts w:ascii="微軟正黑體" w:eastAsia="微軟正黑體" w:hAnsi="微軟正黑體"/>
        </w:rPr>
        <w:lastRenderedPageBreak/>
        <w:t>收取必要成本費用。</w:t>
      </w:r>
      <w:r w:rsidR="002F7DE2" w:rsidRPr="00837222">
        <w:rPr>
          <w:rFonts w:ascii="微軟正黑體" w:eastAsia="微軟正黑體" w:hAnsi="微軟正黑體"/>
        </w:rPr>
        <w:t>若您行使上述權利，而影響權益時，主辦單位將不負相關賠償責任。如您對上述</w:t>
      </w:r>
      <w:r>
        <w:rPr>
          <w:rFonts w:ascii="微軟正黑體" w:eastAsia="微軟正黑體" w:hAnsi="微軟正黑體" w:hint="eastAsia"/>
        </w:rPr>
        <w:t>個人資料相關</w:t>
      </w:r>
      <w:r w:rsidR="002F7DE2" w:rsidRPr="00837222">
        <w:rPr>
          <w:rFonts w:ascii="微軟正黑體" w:eastAsia="微軟正黑體" w:hAnsi="微軟正黑體"/>
        </w:rPr>
        <w:t>事項有疑問時，</w:t>
      </w:r>
      <w:r w:rsidRPr="00837222">
        <w:rPr>
          <w:rFonts w:ascii="微軟正黑體" w:eastAsia="微軟正黑體" w:hAnsi="微軟正黑體"/>
        </w:rPr>
        <w:t>請</w:t>
      </w:r>
      <w:r>
        <w:rPr>
          <w:rFonts w:ascii="微軟正黑體" w:eastAsia="微軟正黑體" w:hAnsi="微軟正黑體" w:hint="eastAsia"/>
        </w:rPr>
        <w:t>與</w:t>
      </w:r>
      <w:r w:rsidRPr="00837222">
        <w:rPr>
          <w:rFonts w:ascii="微軟正黑體" w:eastAsia="微軟正黑體" w:hAnsi="微軟正黑體"/>
        </w:rPr>
        <w:t>主辦單位</w:t>
      </w:r>
      <w:r>
        <w:rPr>
          <w:rFonts w:ascii="微軟正黑體" w:eastAsia="微軟正黑體" w:hAnsi="微軟正黑體" w:hint="eastAsia"/>
        </w:rPr>
        <w:t>之</w:t>
      </w:r>
      <w:r w:rsidRPr="00837222">
        <w:t>隱私權服務窗口</w:t>
      </w:r>
      <w:r w:rsidRPr="00E15201">
        <w:rPr>
          <w:rFonts w:ascii="微軟正黑體" w:eastAsia="微軟正黑體" w:hAnsi="微軟正黑體"/>
        </w:rPr>
        <w:t>privacy@nvidia.com</w:t>
      </w:r>
      <w:r w:rsidR="002F7DE2" w:rsidRPr="00837222">
        <w:rPr>
          <w:rFonts w:ascii="微軟正黑體" w:eastAsia="微軟正黑體" w:hAnsi="微軟正黑體"/>
        </w:rPr>
        <w:t>聯繫。</w:t>
      </w:r>
    </w:p>
    <w:p w:rsidR="00946A4F" w:rsidRPr="00BC6A87" w:rsidRDefault="002F7DE2" w:rsidP="00A00F82">
      <w:pPr>
        <w:spacing w:line="276" w:lineRule="auto"/>
        <w:ind w:left="430" w:hangingChars="200" w:hanging="430"/>
        <w:rPr>
          <w:rFonts w:ascii="微軟正黑體" w:eastAsia="微軟正黑體" w:hAnsi="微軟正黑體"/>
        </w:rPr>
      </w:pPr>
      <w:r w:rsidRPr="00BC6A87">
        <w:rPr>
          <w:rFonts w:ascii="微軟正黑體" w:eastAsia="微軟正黑體" w:hAnsi="微軟正黑體"/>
          <w:spacing w:val="-5"/>
        </w:rPr>
        <w:t>五、 本人同意並承諾在競賽過程中，謹守相關規定，不得進行舞弊之情事，違反者須擔負刑事、民事之相關法律責任。</w:t>
      </w:r>
    </w:p>
    <w:p w:rsidR="00946A4F" w:rsidRPr="00BC6A87" w:rsidRDefault="00946A4F" w:rsidP="00AA450C">
      <w:pPr>
        <w:pStyle w:val="a3"/>
        <w:spacing w:before="19" w:line="276" w:lineRule="auto"/>
        <w:rPr>
          <w:rFonts w:ascii="微軟正黑體" w:eastAsia="微軟正黑體" w:hAnsi="微軟正黑體"/>
          <w:sz w:val="22"/>
          <w:szCs w:val="22"/>
        </w:rPr>
      </w:pPr>
    </w:p>
    <w:p w:rsidR="00946A4F" w:rsidRDefault="002F7DE2" w:rsidP="00AA450C">
      <w:pPr>
        <w:tabs>
          <w:tab w:val="left" w:pos="4410"/>
        </w:tabs>
        <w:spacing w:before="1" w:line="276" w:lineRule="auto"/>
        <w:rPr>
          <w:rFonts w:ascii="微軟正黑體" w:eastAsia="微軟正黑體" w:hAnsi="微軟正黑體"/>
          <w:b/>
        </w:rPr>
      </w:pPr>
      <w:r w:rsidRPr="00BC6A87">
        <w:rPr>
          <w:rFonts w:ascii="微軟正黑體" w:eastAsia="微軟正黑體" w:hAnsi="微軟正黑體"/>
        </w:rPr>
        <w:t>本人已詳細閱讀本</w:t>
      </w:r>
      <w:r w:rsidR="003617D7">
        <w:rPr>
          <w:rFonts w:ascii="微軟正黑體" w:eastAsia="微軟正黑體" w:hAnsi="微軟正黑體" w:hint="eastAsia"/>
        </w:rPr>
        <w:t>切</w:t>
      </w:r>
      <w:r w:rsidRPr="00BC6A87">
        <w:rPr>
          <w:rFonts w:ascii="微軟正黑體" w:eastAsia="微軟正黑體" w:hAnsi="微軟正黑體"/>
        </w:rPr>
        <w:t>結書內容並完全同意遵守本競賽之一切規定。</w:t>
      </w:r>
      <w:r w:rsidRPr="00BC6A87">
        <w:rPr>
          <w:rFonts w:ascii="微軟正黑體" w:eastAsia="微軟正黑體" w:hAnsi="微軟正黑體"/>
          <w:b/>
        </w:rPr>
        <w:t>申請(</w:t>
      </w:r>
      <w:r w:rsidR="003617D7">
        <w:rPr>
          <w:rFonts w:ascii="微軟正黑體" w:eastAsia="微軟正黑體" w:hAnsi="微軟正黑體" w:hint="eastAsia"/>
          <w:b/>
        </w:rPr>
        <w:t>切</w:t>
      </w:r>
      <w:r w:rsidRPr="00BC6A87">
        <w:rPr>
          <w:rFonts w:ascii="微軟正黑體" w:eastAsia="微軟正黑體" w:hAnsi="微軟正黑體"/>
          <w:b/>
        </w:rPr>
        <w:t>結)人：</w:t>
      </w:r>
      <w:r w:rsidRPr="00BC6A87">
        <w:rPr>
          <w:rFonts w:ascii="微軟正黑體" w:eastAsia="微軟正黑體" w:hAnsi="微軟正黑體"/>
          <w:b/>
        </w:rPr>
        <w:tab/>
        <w:t>(親簽)</w:t>
      </w:r>
    </w:p>
    <w:p w:rsidR="00E15201" w:rsidRDefault="00E15201" w:rsidP="00AA450C">
      <w:pPr>
        <w:tabs>
          <w:tab w:val="left" w:pos="4410"/>
        </w:tabs>
        <w:spacing w:before="1" w:line="276" w:lineRule="auto"/>
        <w:rPr>
          <w:rFonts w:ascii="微軟正黑體" w:eastAsia="微軟正黑體" w:hAnsi="微軟正黑體"/>
          <w:b/>
        </w:rPr>
      </w:pPr>
    </w:p>
    <w:p w:rsidR="00E15201" w:rsidRPr="00BC6A87" w:rsidRDefault="00E15201" w:rsidP="00AA450C">
      <w:pPr>
        <w:tabs>
          <w:tab w:val="left" w:pos="4410"/>
        </w:tabs>
        <w:spacing w:before="1" w:line="276" w:lineRule="auto"/>
        <w:rPr>
          <w:rFonts w:ascii="微軟正黑體" w:eastAsia="微軟正黑體" w:hAnsi="微軟正黑體"/>
          <w:b/>
        </w:rPr>
      </w:pPr>
    </w:p>
    <w:p w:rsidR="00D7632F" w:rsidRPr="00BC6A87" w:rsidRDefault="00D7632F" w:rsidP="00AA450C">
      <w:pPr>
        <w:pStyle w:val="a3"/>
        <w:spacing w:line="276" w:lineRule="auto"/>
        <w:rPr>
          <w:rFonts w:ascii="微軟正黑體" w:eastAsia="微軟正黑體" w:hAnsi="微軟正黑體"/>
          <w:b/>
          <w:sz w:val="22"/>
          <w:szCs w:val="22"/>
        </w:rPr>
      </w:pPr>
    </w:p>
    <w:p w:rsidR="00477665" w:rsidRPr="00AA6C15" w:rsidRDefault="002F7DE2" w:rsidP="004B7251">
      <w:pPr>
        <w:tabs>
          <w:tab w:val="left" w:pos="2203"/>
          <w:tab w:val="left" w:pos="3005"/>
          <w:tab w:val="left" w:pos="3804"/>
        </w:tabs>
        <w:spacing w:line="276" w:lineRule="auto"/>
        <w:jc w:val="center"/>
        <w:rPr>
          <w:rFonts w:ascii="Times New Roman" w:eastAsia="標楷體" w:hAnsi="Times New Roman" w:cs="Times New Roman"/>
          <w:b/>
          <w:color w:val="003333"/>
        </w:rPr>
      </w:pPr>
      <w:r w:rsidRPr="00BC6A87">
        <w:rPr>
          <w:rFonts w:ascii="微軟正黑體" w:eastAsia="微軟正黑體" w:hAnsi="微軟正黑體"/>
          <w:b/>
        </w:rPr>
        <w:t>申</w:t>
      </w:r>
      <w:r w:rsidRPr="00BC6A87">
        <w:rPr>
          <w:rFonts w:ascii="微軟正黑體" w:eastAsia="微軟正黑體" w:hAnsi="微軟正黑體"/>
          <w:b/>
          <w:spacing w:val="3"/>
        </w:rPr>
        <w:t>請</w:t>
      </w:r>
      <w:r w:rsidRPr="00BC6A87">
        <w:rPr>
          <w:rFonts w:ascii="微軟正黑體" w:eastAsia="微軟正黑體" w:hAnsi="微軟正黑體"/>
          <w:b/>
        </w:rPr>
        <w:t>(</w:t>
      </w:r>
      <w:r w:rsidR="003617D7">
        <w:rPr>
          <w:rFonts w:ascii="微軟正黑體" w:eastAsia="微軟正黑體" w:hAnsi="微軟正黑體" w:hint="eastAsia"/>
          <w:b/>
        </w:rPr>
        <w:t>切</w:t>
      </w:r>
      <w:r w:rsidRPr="00BC6A87">
        <w:rPr>
          <w:rFonts w:ascii="微軟正黑體" w:eastAsia="微軟正黑體" w:hAnsi="微軟正黑體"/>
          <w:b/>
        </w:rPr>
        <w:t>結)日期：</w:t>
      </w:r>
      <w:r w:rsidRPr="00BC6A87">
        <w:rPr>
          <w:rFonts w:ascii="微軟正黑體" w:eastAsia="微軟正黑體" w:hAnsi="微軟正黑體"/>
          <w:b/>
        </w:rPr>
        <w:tab/>
        <w:t>年</w:t>
      </w:r>
      <w:r w:rsidRPr="00BC6A87">
        <w:rPr>
          <w:rFonts w:ascii="微軟正黑體" w:eastAsia="微軟正黑體" w:hAnsi="微軟正黑體"/>
          <w:b/>
        </w:rPr>
        <w:tab/>
        <w:t>月</w:t>
      </w:r>
      <w:r w:rsidRPr="00BC6A87">
        <w:rPr>
          <w:rFonts w:ascii="微軟正黑體" w:eastAsia="微軟正黑體" w:hAnsi="微軟正黑體"/>
          <w:b/>
        </w:rPr>
        <w:tab/>
        <w:t>日</w:t>
      </w:r>
    </w:p>
    <w:sectPr w:rsidR="00477665" w:rsidRPr="00AA6C15" w:rsidSect="00CB3E03">
      <w:headerReference w:type="default" r:id="rId8"/>
      <w:footerReference w:type="default" r:id="rId9"/>
      <w:pgSz w:w="11910" w:h="16840"/>
      <w:pgMar w:top="1134" w:right="709" w:bottom="1077" w:left="851" w:header="567"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DB5" w:rsidRDefault="002B0DB5">
      <w:r>
        <w:separator/>
      </w:r>
    </w:p>
  </w:endnote>
  <w:endnote w:type="continuationSeparator" w:id="0">
    <w:p w:rsidR="002B0DB5" w:rsidRDefault="002B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Mono CJK JP Regular">
    <w:altName w:val="MS Gothic"/>
    <w:charset w:val="80"/>
    <w:family w:val="swiss"/>
    <w:pitch w:val="variable"/>
    <w:sig w:usb0="30002A87" w:usb1="2BDF3C10" w:usb2="00000016" w:usb3="00000000" w:csb0="002E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roid Sans Fallback">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2" w:rsidRDefault="009A6397">
    <w:pPr>
      <w:pStyle w:val="a3"/>
      <w:spacing w:line="14" w:lineRule="auto"/>
      <w:rPr>
        <w:sz w:val="20"/>
      </w:rPr>
    </w:pPr>
    <w:r>
      <w:rPr>
        <w:noProof/>
        <w:lang w:val="en-US" w:bidi="ar-SA"/>
      </w:rPr>
      <mc:AlternateContent>
        <mc:Choice Requires="wps">
          <w:drawing>
            <wp:anchor distT="0" distB="0" distL="114300" distR="114300" simplePos="0" relativeHeight="503294696" behindDoc="1" locked="0" layoutInCell="1" allowOverlap="1" wp14:anchorId="4ACF339E" wp14:editId="09FC19B5">
              <wp:simplePos x="0" y="0"/>
              <wp:positionH relativeFrom="page">
                <wp:posOffset>3471545</wp:posOffset>
              </wp:positionH>
              <wp:positionV relativeFrom="page">
                <wp:posOffset>9885045</wp:posOffset>
              </wp:positionV>
              <wp:extent cx="635000" cy="194310"/>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ED2" w:rsidRDefault="00696ED2">
                          <w:pPr>
                            <w:spacing w:line="306" w:lineRule="exact"/>
                            <w:ind w:left="20"/>
                            <w:rPr>
                              <w:sz w:val="24"/>
                            </w:rPr>
                          </w:pPr>
                          <w:r>
                            <w:rPr>
                              <w:sz w:val="24"/>
                            </w:rPr>
                            <w:t xml:space="preserve">第 </w:t>
                          </w:r>
                          <w:r>
                            <w:fldChar w:fldCharType="begin"/>
                          </w:r>
                          <w:r>
                            <w:rPr>
                              <w:rFonts w:ascii="Times New Roman" w:eastAsia="Times New Roman"/>
                              <w:sz w:val="24"/>
                            </w:rPr>
                            <w:instrText xml:space="preserve"> PAGE </w:instrText>
                          </w:r>
                          <w:r>
                            <w:fldChar w:fldCharType="separate"/>
                          </w:r>
                          <w:r w:rsidR="000B35ED">
                            <w:rPr>
                              <w:rFonts w:ascii="Times New Roman" w:eastAsia="Times New Roman"/>
                              <w:noProof/>
                              <w:sz w:val="24"/>
                            </w:rPr>
                            <w:t>1</w:t>
                          </w:r>
                          <w:r>
                            <w:fldChar w:fldCharType="end"/>
                          </w:r>
                          <w:r>
                            <w:rPr>
                              <w:rFonts w:ascii="Times New Roman" w:eastAsia="Times New Roman"/>
                              <w:sz w:val="24"/>
                            </w:rPr>
                            <w:t xml:space="preserve"> </w:t>
                          </w:r>
                          <w:r>
                            <w:rPr>
                              <w:sz w:val="24"/>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F339E" id="_x0000_t202" coordsize="21600,21600" o:spt="202" path="m,l,21600r21600,l21600,xe">
              <v:stroke joinstyle="miter"/>
              <v:path gradientshapeok="t" o:connecttype="rect"/>
            </v:shapetype>
            <v:shape id="Text Box 1" o:spid="_x0000_s1028" type="#_x0000_t202" style="position:absolute;margin-left:273.35pt;margin-top:778.35pt;width:50pt;height:15.3pt;z-index:-21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" filled="f" stroked="f">
              <v:textbox inset="0,0,0,0">
                <w:txbxContent>
                  <w:p w:rsidR="00696ED2" w:rsidRDefault="00696ED2">
                    <w:pPr>
                      <w:spacing w:line="306" w:lineRule="exact"/>
                      <w:ind w:left="20"/>
                      <w:rPr>
                        <w:sz w:val="24"/>
                      </w:rPr>
                    </w:pPr>
                    <w:r>
                      <w:rPr>
                        <w:sz w:val="24"/>
                      </w:rPr>
                      <w:t xml:space="preserve">第 </w:t>
                    </w:r>
                    <w:r>
                      <w:fldChar w:fldCharType="begin"/>
                    </w:r>
                    <w:r>
                      <w:rPr>
                        <w:rFonts w:ascii="Times New Roman" w:eastAsia="Times New Roman"/>
                        <w:sz w:val="24"/>
                      </w:rPr>
                      <w:instrText xml:space="preserve"> PAGE </w:instrText>
                    </w:r>
                    <w:r>
                      <w:fldChar w:fldCharType="separate"/>
                    </w:r>
                    <w:r w:rsidR="000B35ED">
                      <w:rPr>
                        <w:rFonts w:ascii="Times New Roman" w:eastAsia="Times New Roman"/>
                        <w:noProof/>
                        <w:sz w:val="24"/>
                      </w:rPr>
                      <w:t>1</w:t>
                    </w:r>
                    <w:r>
                      <w:fldChar w:fldCharType="end"/>
                    </w:r>
                    <w:r>
                      <w:rPr>
                        <w:rFonts w:ascii="Times New Roman" w:eastAsia="Times New Roman"/>
                        <w:sz w:val="24"/>
                      </w:rPr>
                      <w:t xml:space="preserve"> </w:t>
                    </w:r>
                    <w:r>
                      <w:rPr>
                        <w:sz w:val="24"/>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DB5" w:rsidRDefault="002B0DB5">
      <w:r>
        <w:separator/>
      </w:r>
    </w:p>
  </w:footnote>
  <w:footnote w:type="continuationSeparator" w:id="0">
    <w:p w:rsidR="002B0DB5" w:rsidRDefault="002B0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ED2" w:rsidRDefault="00CB3E03">
    <w:pPr>
      <w:pStyle w:val="a3"/>
      <w:spacing w:line="14" w:lineRule="auto"/>
      <w:rPr>
        <w:sz w:val="20"/>
      </w:rPr>
    </w:pPr>
    <w:r>
      <w:rPr>
        <w:noProof/>
        <w:lang w:val="en-US" w:bidi="ar-SA"/>
      </w:rPr>
      <mc:AlternateContent>
        <mc:Choice Requires="wps">
          <w:drawing>
            <wp:anchor distT="0" distB="0" distL="114300" distR="114300" simplePos="0" relativeHeight="503294672" behindDoc="1" locked="0" layoutInCell="1" allowOverlap="1" wp14:anchorId="5F605C94" wp14:editId="0ECC78C7">
              <wp:simplePos x="0" y="0"/>
              <wp:positionH relativeFrom="page">
                <wp:posOffset>1142365</wp:posOffset>
              </wp:positionH>
              <wp:positionV relativeFrom="page">
                <wp:posOffset>516255</wp:posOffset>
              </wp:positionV>
              <wp:extent cx="596900" cy="165735"/>
              <wp:effectExtent l="0" t="0" r="1270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ED2" w:rsidRDefault="00E15201">
                          <w:pPr>
                            <w:spacing w:before="10"/>
                            <w:ind w:left="20"/>
                            <w:rPr>
                              <w:rFonts w:ascii="Times New Roman" w:eastAsiaTheme="minorEastAsia"/>
                              <w:sz w:val="20"/>
                            </w:rPr>
                          </w:pPr>
                          <w:r>
                            <w:rPr>
                              <w:rFonts w:ascii="Times New Roman"/>
                              <w:sz w:val="20"/>
                            </w:rPr>
                            <w:t>2020</w:t>
                          </w:r>
                          <w:r w:rsidR="00696ED2">
                            <w:rPr>
                              <w:rFonts w:ascii="Times New Roman"/>
                              <w:sz w:val="20"/>
                            </w:rPr>
                            <w:t>.</w:t>
                          </w:r>
                          <w:r>
                            <w:rPr>
                              <w:rFonts w:ascii="Times New Roman" w:eastAsiaTheme="minorEastAsia"/>
                              <w:sz w:val="20"/>
                            </w:rPr>
                            <w:t>2</w:t>
                          </w:r>
                          <w:r w:rsidR="00696ED2">
                            <w:rPr>
                              <w:rFonts w:ascii="Times New Roman"/>
                              <w:sz w:val="20"/>
                            </w:rPr>
                            <w:t>.</w:t>
                          </w:r>
                          <w:r w:rsidR="00696ED2">
                            <w:rPr>
                              <w:rFonts w:ascii="Times New Roman" w:eastAsiaTheme="minorEastAsia" w:hint="eastAsia"/>
                              <w:sz w:val="20"/>
                            </w:rPr>
                            <w:t>1</w:t>
                          </w:r>
                          <w:r>
                            <w:rPr>
                              <w:rFonts w:ascii="Times New Roman" w:eastAsiaTheme="minorEastAsia"/>
                              <w:sz w:val="20"/>
                            </w:rPr>
                            <w:t>9</w:t>
                          </w:r>
                        </w:p>
                        <w:p w:rsidR="00696ED2" w:rsidRPr="00BC6A87" w:rsidRDefault="00696ED2">
                          <w:pPr>
                            <w:spacing w:before="10"/>
                            <w:ind w:left="20"/>
                            <w:rPr>
                              <w:rFonts w:ascii="Times New Roman" w:eastAsiaTheme="minorEastAsi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05C94" id="_x0000_t202" coordsize="21600,21600" o:spt="202" path="m,l,21600r21600,l21600,xe">
              <v:stroke joinstyle="miter"/>
              <v:path gradientshapeok="t" o:connecttype="rect"/>
            </v:shapetype>
            <v:shape id="_x0000_s1027" type="#_x0000_t202" style="position:absolute;margin-left:89.95pt;margin-top:40.65pt;width:47pt;height:13.05pt;z-index:-2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5qwIAAKg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" filled="f" stroked="f">
              <v:textbox inset="0,0,0,0">
                <w:txbxContent>
                  <w:p w:rsidR="00696ED2" w:rsidRDefault="00E15201">
                    <w:pPr>
                      <w:spacing w:before="10"/>
                      <w:ind w:left="20"/>
                      <w:rPr>
                        <w:rFonts w:ascii="Times New Roman" w:eastAsiaTheme="minorEastAsia"/>
                        <w:sz w:val="20"/>
                      </w:rPr>
                    </w:pPr>
                    <w:r>
                      <w:rPr>
                        <w:rFonts w:ascii="Times New Roman"/>
                        <w:sz w:val="20"/>
                      </w:rPr>
                      <w:t>2020</w:t>
                    </w:r>
                    <w:r w:rsidR="00696ED2">
                      <w:rPr>
                        <w:rFonts w:ascii="Times New Roman"/>
                        <w:sz w:val="20"/>
                      </w:rPr>
                      <w:t>.</w:t>
                    </w:r>
                    <w:r>
                      <w:rPr>
                        <w:rFonts w:ascii="Times New Roman" w:eastAsiaTheme="minorEastAsia"/>
                        <w:sz w:val="20"/>
                      </w:rPr>
                      <w:t>2</w:t>
                    </w:r>
                    <w:r w:rsidR="00696ED2">
                      <w:rPr>
                        <w:rFonts w:ascii="Times New Roman"/>
                        <w:sz w:val="20"/>
                      </w:rPr>
                      <w:t>.</w:t>
                    </w:r>
                    <w:r w:rsidR="00696ED2">
                      <w:rPr>
                        <w:rFonts w:ascii="Times New Roman" w:eastAsiaTheme="minorEastAsia" w:hint="eastAsia"/>
                        <w:sz w:val="20"/>
                      </w:rPr>
                      <w:t>1</w:t>
                    </w:r>
                    <w:r>
                      <w:rPr>
                        <w:rFonts w:ascii="Times New Roman" w:eastAsiaTheme="minorEastAsia"/>
                        <w:sz w:val="20"/>
                      </w:rPr>
                      <w:t>9</w:t>
                    </w:r>
                  </w:p>
                  <w:p w:rsidR="00696ED2" w:rsidRPr="00BC6A87" w:rsidRDefault="00696ED2">
                    <w:pPr>
                      <w:spacing w:before="10"/>
                      <w:ind w:left="20"/>
                      <w:rPr>
                        <w:rFonts w:ascii="Times New Roman" w:eastAsiaTheme="minorEastAsia"/>
                        <w:sz w:val="20"/>
                      </w:rPr>
                    </w:pPr>
                  </w:p>
                </w:txbxContent>
              </v:textbox>
              <w10:wrap anchorx="page" anchory="page"/>
            </v:shape>
          </w:pict>
        </mc:Fallback>
      </mc:AlternateContent>
    </w:r>
    <w:r>
      <w:rPr>
        <w:noProof/>
        <w:lang w:val="en-US" w:bidi="ar-SA"/>
      </w:rPr>
      <w:drawing>
        <wp:anchor distT="0" distB="0" distL="114300" distR="114300" simplePos="0" relativeHeight="503296744" behindDoc="0" locked="0" layoutInCell="1" allowOverlap="1" wp14:anchorId="55422A0E" wp14:editId="66544B07">
          <wp:simplePos x="0" y="0"/>
          <wp:positionH relativeFrom="column">
            <wp:posOffset>-299720</wp:posOffset>
          </wp:positionH>
          <wp:positionV relativeFrom="paragraph">
            <wp:posOffset>-252095</wp:posOffset>
          </wp:positionV>
          <wp:extent cx="837564" cy="642257"/>
          <wp:effectExtent l="0" t="0" r="1270" b="571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7564" cy="6422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CAE"/>
    <w:multiLevelType w:val="hybridMultilevel"/>
    <w:tmpl w:val="1BA84990"/>
    <w:lvl w:ilvl="0" w:tplc="8146FADE">
      <w:start w:val="1"/>
      <w:numFmt w:val="taiwaneseCountingThousand"/>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 w15:restartNumberingAfterBreak="0">
    <w:nsid w:val="0EE215E1"/>
    <w:multiLevelType w:val="hybridMultilevel"/>
    <w:tmpl w:val="71064C8E"/>
    <w:lvl w:ilvl="0" w:tplc="0409000F">
      <w:start w:val="1"/>
      <w:numFmt w:val="decimal"/>
      <w:lvlText w:val="%1."/>
      <w:lvlJc w:val="left"/>
      <w:pPr>
        <w:ind w:left="2522" w:hanging="480"/>
      </w:p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2" w15:restartNumberingAfterBreak="0">
    <w:nsid w:val="0F5847F2"/>
    <w:multiLevelType w:val="hybridMultilevel"/>
    <w:tmpl w:val="A0242FBC"/>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3" w15:restartNumberingAfterBreak="0">
    <w:nsid w:val="10860BC7"/>
    <w:multiLevelType w:val="hybridMultilevel"/>
    <w:tmpl w:val="D8749A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B17E01"/>
    <w:multiLevelType w:val="hybridMultilevel"/>
    <w:tmpl w:val="5A0294B8"/>
    <w:lvl w:ilvl="0" w:tplc="BBB459B2">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702290"/>
    <w:multiLevelType w:val="hybridMultilevel"/>
    <w:tmpl w:val="429A658A"/>
    <w:lvl w:ilvl="0" w:tplc="DEE21944">
      <w:start w:val="1"/>
      <w:numFmt w:val="decimal"/>
      <w:lvlText w:val="%1."/>
      <w:lvlJc w:val="left"/>
      <w:pPr>
        <w:ind w:left="3166" w:hanging="370"/>
      </w:pPr>
      <w:rPr>
        <w:rFonts w:ascii="Arial" w:eastAsia="Arial" w:hAnsi="Arial" w:cs="Arial" w:hint="default"/>
        <w:spacing w:val="-1"/>
        <w:w w:val="100"/>
        <w:sz w:val="28"/>
        <w:szCs w:val="28"/>
        <w:lang w:val="zh-TW" w:eastAsia="zh-TW" w:bidi="zh-TW"/>
      </w:rPr>
    </w:lvl>
    <w:lvl w:ilvl="1" w:tplc="90404CAC">
      <w:numFmt w:val="bullet"/>
      <w:lvlText w:val="•"/>
      <w:lvlJc w:val="left"/>
      <w:pPr>
        <w:ind w:left="4120" w:hanging="370"/>
      </w:pPr>
      <w:rPr>
        <w:rFonts w:hint="default"/>
        <w:lang w:val="zh-TW" w:eastAsia="zh-TW" w:bidi="zh-TW"/>
      </w:rPr>
    </w:lvl>
    <w:lvl w:ilvl="2" w:tplc="EE6417F8">
      <w:numFmt w:val="bullet"/>
      <w:lvlText w:val="•"/>
      <w:lvlJc w:val="left"/>
      <w:pPr>
        <w:ind w:left="5081" w:hanging="370"/>
      </w:pPr>
      <w:rPr>
        <w:rFonts w:hint="default"/>
        <w:lang w:val="zh-TW" w:eastAsia="zh-TW" w:bidi="zh-TW"/>
      </w:rPr>
    </w:lvl>
    <w:lvl w:ilvl="3" w:tplc="F482AE94">
      <w:numFmt w:val="bullet"/>
      <w:lvlText w:val="•"/>
      <w:lvlJc w:val="left"/>
      <w:pPr>
        <w:ind w:left="6041" w:hanging="370"/>
      </w:pPr>
      <w:rPr>
        <w:rFonts w:hint="default"/>
        <w:lang w:val="zh-TW" w:eastAsia="zh-TW" w:bidi="zh-TW"/>
      </w:rPr>
    </w:lvl>
    <w:lvl w:ilvl="4" w:tplc="CFD48E50">
      <w:numFmt w:val="bullet"/>
      <w:lvlText w:val="•"/>
      <w:lvlJc w:val="left"/>
      <w:pPr>
        <w:ind w:left="7002" w:hanging="370"/>
      </w:pPr>
      <w:rPr>
        <w:rFonts w:hint="default"/>
        <w:lang w:val="zh-TW" w:eastAsia="zh-TW" w:bidi="zh-TW"/>
      </w:rPr>
    </w:lvl>
    <w:lvl w:ilvl="5" w:tplc="3C2CE484">
      <w:numFmt w:val="bullet"/>
      <w:lvlText w:val="•"/>
      <w:lvlJc w:val="left"/>
      <w:pPr>
        <w:ind w:left="7963" w:hanging="370"/>
      </w:pPr>
      <w:rPr>
        <w:rFonts w:hint="default"/>
        <w:lang w:val="zh-TW" w:eastAsia="zh-TW" w:bidi="zh-TW"/>
      </w:rPr>
    </w:lvl>
    <w:lvl w:ilvl="6" w:tplc="5D04D644">
      <w:numFmt w:val="bullet"/>
      <w:lvlText w:val="•"/>
      <w:lvlJc w:val="left"/>
      <w:pPr>
        <w:ind w:left="8923" w:hanging="370"/>
      </w:pPr>
      <w:rPr>
        <w:rFonts w:hint="default"/>
        <w:lang w:val="zh-TW" w:eastAsia="zh-TW" w:bidi="zh-TW"/>
      </w:rPr>
    </w:lvl>
    <w:lvl w:ilvl="7" w:tplc="6D640C1A">
      <w:numFmt w:val="bullet"/>
      <w:lvlText w:val="•"/>
      <w:lvlJc w:val="left"/>
      <w:pPr>
        <w:ind w:left="9884" w:hanging="370"/>
      </w:pPr>
      <w:rPr>
        <w:rFonts w:hint="default"/>
        <w:lang w:val="zh-TW" w:eastAsia="zh-TW" w:bidi="zh-TW"/>
      </w:rPr>
    </w:lvl>
    <w:lvl w:ilvl="8" w:tplc="7C3C76FC">
      <w:numFmt w:val="bullet"/>
      <w:lvlText w:val="•"/>
      <w:lvlJc w:val="left"/>
      <w:pPr>
        <w:ind w:left="10845" w:hanging="370"/>
      </w:pPr>
      <w:rPr>
        <w:rFonts w:hint="default"/>
        <w:lang w:val="zh-TW" w:eastAsia="zh-TW" w:bidi="zh-TW"/>
      </w:rPr>
    </w:lvl>
  </w:abstractNum>
  <w:abstractNum w:abstractNumId="6" w15:restartNumberingAfterBreak="0">
    <w:nsid w:val="15993764"/>
    <w:multiLevelType w:val="hybridMultilevel"/>
    <w:tmpl w:val="63F4E30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 w15:restartNumberingAfterBreak="0">
    <w:nsid w:val="25224258"/>
    <w:multiLevelType w:val="hybridMultilevel"/>
    <w:tmpl w:val="EF6C9E36"/>
    <w:lvl w:ilvl="0" w:tplc="8146FADE">
      <w:start w:val="1"/>
      <w:numFmt w:val="taiwaneseCountingThousand"/>
      <w:lvlText w:val="(%1)"/>
      <w:lvlJc w:val="left"/>
      <w:pPr>
        <w:ind w:left="2522" w:hanging="480"/>
      </w:pPr>
      <w:rPr>
        <w:rFonts w:hint="eastAsia"/>
      </w:r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8" w15:restartNumberingAfterBreak="0">
    <w:nsid w:val="2663575F"/>
    <w:multiLevelType w:val="hybridMultilevel"/>
    <w:tmpl w:val="EF6C9E36"/>
    <w:lvl w:ilvl="0" w:tplc="8146FADE">
      <w:start w:val="1"/>
      <w:numFmt w:val="taiwaneseCountingThousand"/>
      <w:lvlText w:val="(%1)"/>
      <w:lvlJc w:val="left"/>
      <w:pPr>
        <w:ind w:left="2324" w:hanging="480"/>
      </w:pPr>
      <w:rPr>
        <w:rFonts w:hint="eastAsia"/>
      </w:r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9" w15:restartNumberingAfterBreak="0">
    <w:nsid w:val="3212230F"/>
    <w:multiLevelType w:val="hybridMultilevel"/>
    <w:tmpl w:val="F4D076A8"/>
    <w:lvl w:ilvl="0" w:tplc="8E6672C2">
      <w:start w:val="1"/>
      <w:numFmt w:val="taiwaneseCountingThousand"/>
      <w:lvlText w:val="(%1)"/>
      <w:lvlJc w:val="left"/>
      <w:pPr>
        <w:ind w:left="1160" w:hanging="72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0" w15:restartNumberingAfterBreak="0">
    <w:nsid w:val="36702A43"/>
    <w:multiLevelType w:val="hybridMultilevel"/>
    <w:tmpl w:val="70644BA6"/>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1" w15:restartNumberingAfterBreak="0">
    <w:nsid w:val="3D133EDF"/>
    <w:multiLevelType w:val="hybridMultilevel"/>
    <w:tmpl w:val="4A8E9266"/>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2" w15:restartNumberingAfterBreak="0">
    <w:nsid w:val="3ED95540"/>
    <w:multiLevelType w:val="hybridMultilevel"/>
    <w:tmpl w:val="4EC4466C"/>
    <w:lvl w:ilvl="0" w:tplc="DB640DA8">
      <w:start w:val="1"/>
      <w:numFmt w:val="taiwaneseCountingThousand"/>
      <w:lvlText w:val="(%1)"/>
      <w:lvlJc w:val="left"/>
      <w:pPr>
        <w:ind w:left="464" w:hanging="24"/>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3" w15:restartNumberingAfterBreak="0">
    <w:nsid w:val="418E2D90"/>
    <w:multiLevelType w:val="hybridMultilevel"/>
    <w:tmpl w:val="4A669DA4"/>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4" w15:restartNumberingAfterBreak="0">
    <w:nsid w:val="42765B7B"/>
    <w:multiLevelType w:val="hybridMultilevel"/>
    <w:tmpl w:val="97FC2942"/>
    <w:lvl w:ilvl="0" w:tplc="8146FADE">
      <w:start w:val="1"/>
      <w:numFmt w:val="taiwaneseCountingThousand"/>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5" w15:restartNumberingAfterBreak="0">
    <w:nsid w:val="46C660AF"/>
    <w:multiLevelType w:val="hybridMultilevel"/>
    <w:tmpl w:val="C93813EC"/>
    <w:lvl w:ilvl="0" w:tplc="8146FADE">
      <w:start w:val="1"/>
      <w:numFmt w:val="taiwaneseCountingThousand"/>
      <w:lvlText w:val="(%1)"/>
      <w:lvlJc w:val="left"/>
      <w:pPr>
        <w:ind w:left="920" w:hanging="480"/>
      </w:pPr>
      <w:rPr>
        <w:rFonts w:hint="eastAsia"/>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6" w15:restartNumberingAfterBreak="0">
    <w:nsid w:val="48313D7F"/>
    <w:multiLevelType w:val="hybridMultilevel"/>
    <w:tmpl w:val="C6D6764C"/>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7" w15:restartNumberingAfterBreak="0">
    <w:nsid w:val="4B0E0EC7"/>
    <w:multiLevelType w:val="hybridMultilevel"/>
    <w:tmpl w:val="8AE4EDDC"/>
    <w:lvl w:ilvl="0" w:tplc="8146FADE">
      <w:start w:val="1"/>
      <w:numFmt w:val="taiwaneseCountingThousand"/>
      <w:lvlText w:val="(%1)"/>
      <w:lvlJc w:val="left"/>
      <w:pPr>
        <w:ind w:left="920" w:hanging="480"/>
      </w:pPr>
      <w:rPr>
        <w:rFonts w:hint="eastAsia"/>
      </w:rPr>
    </w:lvl>
    <w:lvl w:ilvl="1" w:tplc="04090019">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8" w15:restartNumberingAfterBreak="0">
    <w:nsid w:val="5A4306E0"/>
    <w:multiLevelType w:val="hybridMultilevel"/>
    <w:tmpl w:val="041296B0"/>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9" w15:restartNumberingAfterBreak="0">
    <w:nsid w:val="5A7175F2"/>
    <w:multiLevelType w:val="hybridMultilevel"/>
    <w:tmpl w:val="70644BA6"/>
    <w:lvl w:ilvl="0" w:tplc="0409000F">
      <w:start w:val="1"/>
      <w:numFmt w:val="decimal"/>
      <w:lvlText w:val="%1."/>
      <w:lvlJc w:val="left"/>
      <w:pPr>
        <w:ind w:left="1400" w:hanging="480"/>
      </w:p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0" w15:restartNumberingAfterBreak="0">
    <w:nsid w:val="5D1E1DA4"/>
    <w:multiLevelType w:val="hybridMultilevel"/>
    <w:tmpl w:val="DAB03656"/>
    <w:lvl w:ilvl="0" w:tplc="0C78A4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70637C"/>
    <w:multiLevelType w:val="hybridMultilevel"/>
    <w:tmpl w:val="FCCCAE56"/>
    <w:lvl w:ilvl="0" w:tplc="B5FE6382">
      <w:start w:val="1"/>
      <w:numFmt w:val="taiwaneseCountingThousand"/>
      <w:lvlText w:val="(%1)"/>
      <w:lvlJc w:val="left"/>
      <w:pPr>
        <w:ind w:left="884" w:hanging="444"/>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2" w15:restartNumberingAfterBreak="0">
    <w:nsid w:val="65AC3D89"/>
    <w:multiLevelType w:val="hybridMultilevel"/>
    <w:tmpl w:val="E6D068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FD7A3A"/>
    <w:multiLevelType w:val="hybridMultilevel"/>
    <w:tmpl w:val="551A4742"/>
    <w:lvl w:ilvl="0" w:tplc="DA44F782">
      <w:start w:val="1"/>
      <w:numFmt w:val="decimal"/>
      <w:lvlText w:val="%1."/>
      <w:lvlJc w:val="left"/>
      <w:pPr>
        <w:ind w:left="1486" w:hanging="370"/>
      </w:pPr>
      <w:rPr>
        <w:rFonts w:ascii="Arial" w:eastAsia="Arial" w:hAnsi="Arial" w:cs="Arial" w:hint="default"/>
        <w:spacing w:val="-1"/>
        <w:w w:val="100"/>
        <w:sz w:val="28"/>
        <w:szCs w:val="28"/>
        <w:lang w:val="zh-TW" w:eastAsia="zh-TW" w:bidi="zh-TW"/>
      </w:rPr>
    </w:lvl>
    <w:lvl w:ilvl="1" w:tplc="DA58DB0A">
      <w:numFmt w:val="bullet"/>
      <w:lvlText w:val="•"/>
      <w:lvlJc w:val="left"/>
      <w:pPr>
        <w:ind w:left="2440" w:hanging="370"/>
      </w:pPr>
      <w:rPr>
        <w:rFonts w:hint="default"/>
        <w:lang w:val="zh-TW" w:eastAsia="zh-TW" w:bidi="zh-TW"/>
      </w:rPr>
    </w:lvl>
    <w:lvl w:ilvl="2" w:tplc="AF68BD5C">
      <w:numFmt w:val="bullet"/>
      <w:lvlText w:val="•"/>
      <w:lvlJc w:val="left"/>
      <w:pPr>
        <w:ind w:left="3401" w:hanging="370"/>
      </w:pPr>
      <w:rPr>
        <w:rFonts w:hint="default"/>
        <w:lang w:val="zh-TW" w:eastAsia="zh-TW" w:bidi="zh-TW"/>
      </w:rPr>
    </w:lvl>
    <w:lvl w:ilvl="3" w:tplc="1B6C72FE">
      <w:numFmt w:val="bullet"/>
      <w:lvlText w:val="•"/>
      <w:lvlJc w:val="left"/>
      <w:pPr>
        <w:ind w:left="4361" w:hanging="370"/>
      </w:pPr>
      <w:rPr>
        <w:rFonts w:hint="default"/>
        <w:lang w:val="zh-TW" w:eastAsia="zh-TW" w:bidi="zh-TW"/>
      </w:rPr>
    </w:lvl>
    <w:lvl w:ilvl="4" w:tplc="F2BE16BC">
      <w:numFmt w:val="bullet"/>
      <w:lvlText w:val="•"/>
      <w:lvlJc w:val="left"/>
      <w:pPr>
        <w:ind w:left="5322" w:hanging="370"/>
      </w:pPr>
      <w:rPr>
        <w:rFonts w:hint="default"/>
        <w:lang w:val="zh-TW" w:eastAsia="zh-TW" w:bidi="zh-TW"/>
      </w:rPr>
    </w:lvl>
    <w:lvl w:ilvl="5" w:tplc="B366CE84">
      <w:numFmt w:val="bullet"/>
      <w:lvlText w:val="•"/>
      <w:lvlJc w:val="left"/>
      <w:pPr>
        <w:ind w:left="6283" w:hanging="370"/>
      </w:pPr>
      <w:rPr>
        <w:rFonts w:hint="default"/>
        <w:lang w:val="zh-TW" w:eastAsia="zh-TW" w:bidi="zh-TW"/>
      </w:rPr>
    </w:lvl>
    <w:lvl w:ilvl="6" w:tplc="34C61DC0">
      <w:numFmt w:val="bullet"/>
      <w:lvlText w:val="•"/>
      <w:lvlJc w:val="left"/>
      <w:pPr>
        <w:ind w:left="7243" w:hanging="370"/>
      </w:pPr>
      <w:rPr>
        <w:rFonts w:hint="default"/>
        <w:lang w:val="zh-TW" w:eastAsia="zh-TW" w:bidi="zh-TW"/>
      </w:rPr>
    </w:lvl>
    <w:lvl w:ilvl="7" w:tplc="C390091C">
      <w:numFmt w:val="bullet"/>
      <w:lvlText w:val="•"/>
      <w:lvlJc w:val="left"/>
      <w:pPr>
        <w:ind w:left="8204" w:hanging="370"/>
      </w:pPr>
      <w:rPr>
        <w:rFonts w:hint="default"/>
        <w:lang w:val="zh-TW" w:eastAsia="zh-TW" w:bidi="zh-TW"/>
      </w:rPr>
    </w:lvl>
    <w:lvl w:ilvl="8" w:tplc="D1007384">
      <w:numFmt w:val="bullet"/>
      <w:lvlText w:val="•"/>
      <w:lvlJc w:val="left"/>
      <w:pPr>
        <w:ind w:left="9165" w:hanging="370"/>
      </w:pPr>
      <w:rPr>
        <w:rFonts w:hint="default"/>
        <w:lang w:val="zh-TW" w:eastAsia="zh-TW" w:bidi="zh-TW"/>
      </w:rPr>
    </w:lvl>
  </w:abstractNum>
  <w:abstractNum w:abstractNumId="24" w15:restartNumberingAfterBreak="0">
    <w:nsid w:val="67A86FC2"/>
    <w:multiLevelType w:val="hybridMultilevel"/>
    <w:tmpl w:val="71064C8E"/>
    <w:lvl w:ilvl="0" w:tplc="0409000F">
      <w:start w:val="1"/>
      <w:numFmt w:val="decimal"/>
      <w:lvlText w:val="%1."/>
      <w:lvlJc w:val="left"/>
      <w:pPr>
        <w:ind w:left="2522" w:hanging="480"/>
      </w:p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25" w15:restartNumberingAfterBreak="0">
    <w:nsid w:val="75DD7046"/>
    <w:multiLevelType w:val="hybridMultilevel"/>
    <w:tmpl w:val="10669844"/>
    <w:lvl w:ilvl="0" w:tplc="DADCB810">
      <w:start w:val="1"/>
      <w:numFmt w:val="decimal"/>
      <w:lvlText w:val="%1."/>
      <w:lvlJc w:val="left"/>
      <w:pPr>
        <w:ind w:left="1597" w:hanging="257"/>
      </w:pPr>
      <w:rPr>
        <w:rFonts w:ascii="Noto Sans Mono CJK JP Regular" w:eastAsia="Noto Sans Mono CJK JP Regular" w:hAnsi="Noto Sans Mono CJK JP Regular" w:cs="Noto Sans Mono CJK JP Regular" w:hint="default"/>
        <w:spacing w:val="0"/>
        <w:w w:val="99"/>
        <w:sz w:val="20"/>
        <w:szCs w:val="20"/>
        <w:lang w:val="zh-TW" w:eastAsia="zh-TW" w:bidi="zh-TW"/>
      </w:rPr>
    </w:lvl>
    <w:lvl w:ilvl="1" w:tplc="D6343E66">
      <w:numFmt w:val="bullet"/>
      <w:lvlText w:val="•"/>
      <w:lvlJc w:val="left"/>
      <w:pPr>
        <w:ind w:left="2548" w:hanging="257"/>
      </w:pPr>
      <w:rPr>
        <w:rFonts w:hint="default"/>
        <w:lang w:val="zh-TW" w:eastAsia="zh-TW" w:bidi="zh-TW"/>
      </w:rPr>
    </w:lvl>
    <w:lvl w:ilvl="2" w:tplc="51D84CE0">
      <w:numFmt w:val="bullet"/>
      <w:lvlText w:val="•"/>
      <w:lvlJc w:val="left"/>
      <w:pPr>
        <w:ind w:left="3497" w:hanging="257"/>
      </w:pPr>
      <w:rPr>
        <w:rFonts w:hint="default"/>
        <w:lang w:val="zh-TW" w:eastAsia="zh-TW" w:bidi="zh-TW"/>
      </w:rPr>
    </w:lvl>
    <w:lvl w:ilvl="3" w:tplc="B3EE38D0">
      <w:numFmt w:val="bullet"/>
      <w:lvlText w:val="•"/>
      <w:lvlJc w:val="left"/>
      <w:pPr>
        <w:ind w:left="4445" w:hanging="257"/>
      </w:pPr>
      <w:rPr>
        <w:rFonts w:hint="default"/>
        <w:lang w:val="zh-TW" w:eastAsia="zh-TW" w:bidi="zh-TW"/>
      </w:rPr>
    </w:lvl>
    <w:lvl w:ilvl="4" w:tplc="F2101534">
      <w:numFmt w:val="bullet"/>
      <w:lvlText w:val="•"/>
      <w:lvlJc w:val="left"/>
      <w:pPr>
        <w:ind w:left="5394" w:hanging="257"/>
      </w:pPr>
      <w:rPr>
        <w:rFonts w:hint="default"/>
        <w:lang w:val="zh-TW" w:eastAsia="zh-TW" w:bidi="zh-TW"/>
      </w:rPr>
    </w:lvl>
    <w:lvl w:ilvl="5" w:tplc="C2EC5BE4">
      <w:numFmt w:val="bullet"/>
      <w:lvlText w:val="•"/>
      <w:lvlJc w:val="left"/>
      <w:pPr>
        <w:ind w:left="6343" w:hanging="257"/>
      </w:pPr>
      <w:rPr>
        <w:rFonts w:hint="default"/>
        <w:lang w:val="zh-TW" w:eastAsia="zh-TW" w:bidi="zh-TW"/>
      </w:rPr>
    </w:lvl>
    <w:lvl w:ilvl="6" w:tplc="D2A21B34">
      <w:numFmt w:val="bullet"/>
      <w:lvlText w:val="•"/>
      <w:lvlJc w:val="left"/>
      <w:pPr>
        <w:ind w:left="7291" w:hanging="257"/>
      </w:pPr>
      <w:rPr>
        <w:rFonts w:hint="default"/>
        <w:lang w:val="zh-TW" w:eastAsia="zh-TW" w:bidi="zh-TW"/>
      </w:rPr>
    </w:lvl>
    <w:lvl w:ilvl="7" w:tplc="08FA9A7A">
      <w:numFmt w:val="bullet"/>
      <w:lvlText w:val="•"/>
      <w:lvlJc w:val="left"/>
      <w:pPr>
        <w:ind w:left="8240" w:hanging="257"/>
      </w:pPr>
      <w:rPr>
        <w:rFonts w:hint="default"/>
        <w:lang w:val="zh-TW" w:eastAsia="zh-TW" w:bidi="zh-TW"/>
      </w:rPr>
    </w:lvl>
    <w:lvl w:ilvl="8" w:tplc="C31EE7A8">
      <w:numFmt w:val="bullet"/>
      <w:lvlText w:val="•"/>
      <w:lvlJc w:val="left"/>
      <w:pPr>
        <w:ind w:left="9189" w:hanging="257"/>
      </w:pPr>
      <w:rPr>
        <w:rFonts w:hint="default"/>
        <w:lang w:val="zh-TW" w:eastAsia="zh-TW" w:bidi="zh-TW"/>
      </w:rPr>
    </w:lvl>
  </w:abstractNum>
  <w:abstractNum w:abstractNumId="26" w15:restartNumberingAfterBreak="0">
    <w:nsid w:val="78233480"/>
    <w:multiLevelType w:val="hybridMultilevel"/>
    <w:tmpl w:val="71064C8E"/>
    <w:lvl w:ilvl="0" w:tplc="0409000F">
      <w:start w:val="1"/>
      <w:numFmt w:val="decimal"/>
      <w:lvlText w:val="%1."/>
      <w:lvlJc w:val="left"/>
      <w:pPr>
        <w:ind w:left="2522" w:hanging="480"/>
      </w:p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27" w15:restartNumberingAfterBreak="0">
    <w:nsid w:val="794763C5"/>
    <w:multiLevelType w:val="hybridMultilevel"/>
    <w:tmpl w:val="4FF4AD4C"/>
    <w:lvl w:ilvl="0" w:tplc="4D58C118">
      <w:start w:val="1"/>
      <w:numFmt w:val="taiwaneseCountingThousand"/>
      <w:lvlText w:val="(%1)"/>
      <w:lvlJc w:val="left"/>
      <w:pPr>
        <w:ind w:left="440" w:firstLine="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num w:numId="1">
    <w:abstractNumId w:val="25"/>
  </w:num>
  <w:num w:numId="2">
    <w:abstractNumId w:val="23"/>
  </w:num>
  <w:num w:numId="3">
    <w:abstractNumId w:val="5"/>
  </w:num>
  <w:num w:numId="4">
    <w:abstractNumId w:val="26"/>
  </w:num>
  <w:num w:numId="5">
    <w:abstractNumId w:val="17"/>
  </w:num>
  <w:num w:numId="6">
    <w:abstractNumId w:val="12"/>
  </w:num>
  <w:num w:numId="7">
    <w:abstractNumId w:val="3"/>
  </w:num>
  <w:num w:numId="8">
    <w:abstractNumId w:val="4"/>
  </w:num>
  <w:num w:numId="9">
    <w:abstractNumId w:val="10"/>
  </w:num>
  <w:num w:numId="10">
    <w:abstractNumId w:val="18"/>
  </w:num>
  <w:num w:numId="11">
    <w:abstractNumId w:val="19"/>
  </w:num>
  <w:num w:numId="12">
    <w:abstractNumId w:val="24"/>
  </w:num>
  <w:num w:numId="13">
    <w:abstractNumId w:val="11"/>
  </w:num>
  <w:num w:numId="14">
    <w:abstractNumId w:val="1"/>
  </w:num>
  <w:num w:numId="15">
    <w:abstractNumId w:val="7"/>
  </w:num>
  <w:num w:numId="16">
    <w:abstractNumId w:val="8"/>
  </w:num>
  <w:num w:numId="17">
    <w:abstractNumId w:val="14"/>
  </w:num>
  <w:num w:numId="18">
    <w:abstractNumId w:val="27"/>
  </w:num>
  <w:num w:numId="19">
    <w:abstractNumId w:val="15"/>
  </w:num>
  <w:num w:numId="20">
    <w:abstractNumId w:val="13"/>
  </w:num>
  <w:num w:numId="21">
    <w:abstractNumId w:val="0"/>
  </w:num>
  <w:num w:numId="22">
    <w:abstractNumId w:val="21"/>
  </w:num>
  <w:num w:numId="23">
    <w:abstractNumId w:val="9"/>
  </w:num>
  <w:num w:numId="24">
    <w:abstractNumId w:val="16"/>
  </w:num>
  <w:num w:numId="25">
    <w:abstractNumId w:val="22"/>
  </w:num>
  <w:num w:numId="26">
    <w:abstractNumId w:val="2"/>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4F"/>
    <w:rsid w:val="00011F03"/>
    <w:rsid w:val="00016A25"/>
    <w:rsid w:val="00034BC9"/>
    <w:rsid w:val="00082F36"/>
    <w:rsid w:val="000B35ED"/>
    <w:rsid w:val="000D1568"/>
    <w:rsid w:val="000E069D"/>
    <w:rsid w:val="00125DA5"/>
    <w:rsid w:val="0014375A"/>
    <w:rsid w:val="00146C00"/>
    <w:rsid w:val="001A439C"/>
    <w:rsid w:val="001B26EF"/>
    <w:rsid w:val="001E3F03"/>
    <w:rsid w:val="001F3F9D"/>
    <w:rsid w:val="00212769"/>
    <w:rsid w:val="00213D0A"/>
    <w:rsid w:val="00215530"/>
    <w:rsid w:val="00234B4E"/>
    <w:rsid w:val="00251436"/>
    <w:rsid w:val="00264E87"/>
    <w:rsid w:val="00275ECC"/>
    <w:rsid w:val="002923AA"/>
    <w:rsid w:val="002A13ED"/>
    <w:rsid w:val="002A1A21"/>
    <w:rsid w:val="002B0DB5"/>
    <w:rsid w:val="002C184E"/>
    <w:rsid w:val="002D53FE"/>
    <w:rsid w:val="002F7DE2"/>
    <w:rsid w:val="00320ECA"/>
    <w:rsid w:val="003249B1"/>
    <w:rsid w:val="0035485B"/>
    <w:rsid w:val="003617D7"/>
    <w:rsid w:val="00363103"/>
    <w:rsid w:val="003D5F8A"/>
    <w:rsid w:val="0040216B"/>
    <w:rsid w:val="00412592"/>
    <w:rsid w:val="00477665"/>
    <w:rsid w:val="00480199"/>
    <w:rsid w:val="004B2ABE"/>
    <w:rsid w:val="004B7251"/>
    <w:rsid w:val="004C6C97"/>
    <w:rsid w:val="004D36CA"/>
    <w:rsid w:val="00513DAE"/>
    <w:rsid w:val="005651C9"/>
    <w:rsid w:val="005E7F09"/>
    <w:rsid w:val="00623F8A"/>
    <w:rsid w:val="00642D4C"/>
    <w:rsid w:val="006506B4"/>
    <w:rsid w:val="00674F72"/>
    <w:rsid w:val="00696ED2"/>
    <w:rsid w:val="006B4A5C"/>
    <w:rsid w:val="006C4A39"/>
    <w:rsid w:val="006C6D73"/>
    <w:rsid w:val="006F7478"/>
    <w:rsid w:val="00701636"/>
    <w:rsid w:val="00727BD6"/>
    <w:rsid w:val="007432AD"/>
    <w:rsid w:val="00747053"/>
    <w:rsid w:val="007B5975"/>
    <w:rsid w:val="007E686A"/>
    <w:rsid w:val="00837222"/>
    <w:rsid w:val="00852114"/>
    <w:rsid w:val="00857022"/>
    <w:rsid w:val="00877D0E"/>
    <w:rsid w:val="00935570"/>
    <w:rsid w:val="00944426"/>
    <w:rsid w:val="00946A4F"/>
    <w:rsid w:val="009A6397"/>
    <w:rsid w:val="009B0ABD"/>
    <w:rsid w:val="009B1AB0"/>
    <w:rsid w:val="009F35CE"/>
    <w:rsid w:val="00A00F82"/>
    <w:rsid w:val="00A125BA"/>
    <w:rsid w:val="00A222EA"/>
    <w:rsid w:val="00A73310"/>
    <w:rsid w:val="00AA450C"/>
    <w:rsid w:val="00AA6C15"/>
    <w:rsid w:val="00AB626A"/>
    <w:rsid w:val="00B2346B"/>
    <w:rsid w:val="00B446DA"/>
    <w:rsid w:val="00B60B53"/>
    <w:rsid w:val="00BC3F6C"/>
    <w:rsid w:val="00BC6A87"/>
    <w:rsid w:val="00BF20A3"/>
    <w:rsid w:val="00C168B2"/>
    <w:rsid w:val="00C6049F"/>
    <w:rsid w:val="00C74401"/>
    <w:rsid w:val="00C9177E"/>
    <w:rsid w:val="00CB3E03"/>
    <w:rsid w:val="00CF5073"/>
    <w:rsid w:val="00D33794"/>
    <w:rsid w:val="00D7632F"/>
    <w:rsid w:val="00D80F6B"/>
    <w:rsid w:val="00DF4C57"/>
    <w:rsid w:val="00E07903"/>
    <w:rsid w:val="00E15201"/>
    <w:rsid w:val="00E57766"/>
    <w:rsid w:val="00E6477A"/>
    <w:rsid w:val="00E82E43"/>
    <w:rsid w:val="00E960FD"/>
    <w:rsid w:val="00EB2BA3"/>
    <w:rsid w:val="00EC27EF"/>
    <w:rsid w:val="00EE08A8"/>
    <w:rsid w:val="00EE2248"/>
    <w:rsid w:val="00FB72F2"/>
    <w:rsid w:val="00FC53A0"/>
    <w:rsid w:val="00FD4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6C124"/>
  <w15:docId w15:val="{3BA4FB14-8007-4D6F-BF13-49908240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Mono CJK JP Regular" w:eastAsia="Noto Sans Mono CJK JP Regular" w:hAnsi="Noto Sans Mono CJK JP Regular" w:cs="Noto Sans Mono CJK JP Regular"/>
      <w:lang w:val="zh-TW" w:eastAsia="zh-TW" w:bidi="zh-TW"/>
    </w:rPr>
  </w:style>
  <w:style w:type="paragraph" w:styleId="1">
    <w:name w:val="heading 1"/>
    <w:basedOn w:val="a"/>
    <w:uiPriority w:val="9"/>
    <w:qFormat/>
    <w:pPr>
      <w:outlineLvl w:val="0"/>
    </w:pPr>
    <w:rPr>
      <w:sz w:val="40"/>
      <w:szCs w:val="40"/>
    </w:rPr>
  </w:style>
  <w:style w:type="paragraph" w:styleId="2">
    <w:name w:val="heading 2"/>
    <w:basedOn w:val="a"/>
    <w:uiPriority w:val="9"/>
    <w:unhideWhenUsed/>
    <w:qFormat/>
    <w:pPr>
      <w:ind w:left="603"/>
      <w:outlineLvl w:val="1"/>
    </w:pPr>
    <w:rPr>
      <w:sz w:val="33"/>
      <w:szCs w:val="33"/>
    </w:rPr>
  </w:style>
  <w:style w:type="paragraph" w:styleId="3">
    <w:name w:val="heading 3"/>
    <w:basedOn w:val="a"/>
    <w:uiPriority w:val="9"/>
    <w:unhideWhenUsed/>
    <w:qFormat/>
    <w:pPr>
      <w:ind w:left="603"/>
      <w:outlineLvl w:val="2"/>
    </w:pPr>
    <w:rPr>
      <w:sz w:val="32"/>
      <w:szCs w:val="32"/>
    </w:rPr>
  </w:style>
  <w:style w:type="paragraph" w:styleId="4">
    <w:name w:val="heading 4"/>
    <w:basedOn w:val="a"/>
    <w:uiPriority w:val="9"/>
    <w:unhideWhenUsed/>
    <w:qFormat/>
    <w:pPr>
      <w:spacing w:line="578" w:lineRule="exact"/>
      <w:ind w:left="603"/>
      <w:outlineLvl w:val="3"/>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86" w:hanging="369"/>
    </w:pPr>
  </w:style>
  <w:style w:type="paragraph" w:customStyle="1" w:styleId="TableParagraph">
    <w:name w:val="Table Paragraph"/>
    <w:basedOn w:val="a"/>
    <w:uiPriority w:val="1"/>
    <w:qFormat/>
  </w:style>
  <w:style w:type="paragraph" w:styleId="a5">
    <w:name w:val="Revision"/>
    <w:hidden/>
    <w:uiPriority w:val="99"/>
    <w:semiHidden/>
    <w:rsid w:val="0035485B"/>
    <w:pPr>
      <w:widowControl/>
      <w:autoSpaceDE/>
      <w:autoSpaceDN/>
    </w:pPr>
    <w:rPr>
      <w:rFonts w:ascii="Noto Sans Mono CJK JP Regular" w:eastAsia="Noto Sans Mono CJK JP Regular" w:hAnsi="Noto Sans Mono CJK JP Regular" w:cs="Noto Sans Mono CJK JP Regular"/>
      <w:lang w:val="zh-TW" w:eastAsia="zh-TW" w:bidi="zh-TW"/>
    </w:rPr>
  </w:style>
  <w:style w:type="table" w:styleId="a6">
    <w:name w:val="Table Grid"/>
    <w:basedOn w:val="a1"/>
    <w:uiPriority w:val="39"/>
    <w:rsid w:val="001F3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35570"/>
    <w:pPr>
      <w:widowControl/>
      <w:autoSpaceDE/>
      <w:autoSpaceDN/>
      <w:spacing w:before="100" w:beforeAutospacing="1" w:after="100" w:afterAutospacing="1"/>
    </w:pPr>
    <w:rPr>
      <w:rFonts w:ascii="新細明體" w:eastAsia="新細明體" w:hAnsi="新細明體" w:cs="新細明體"/>
      <w:sz w:val="24"/>
      <w:szCs w:val="24"/>
      <w:lang w:val="en-US" w:bidi="ar-SA"/>
    </w:rPr>
  </w:style>
  <w:style w:type="paragraph" w:styleId="a7">
    <w:name w:val="header"/>
    <w:basedOn w:val="a"/>
    <w:link w:val="a8"/>
    <w:uiPriority w:val="99"/>
    <w:unhideWhenUsed/>
    <w:rsid w:val="00BC6A87"/>
    <w:pPr>
      <w:tabs>
        <w:tab w:val="center" w:pos="4153"/>
        <w:tab w:val="right" w:pos="8306"/>
      </w:tabs>
      <w:snapToGrid w:val="0"/>
    </w:pPr>
    <w:rPr>
      <w:sz w:val="20"/>
      <w:szCs w:val="20"/>
    </w:rPr>
  </w:style>
  <w:style w:type="character" w:customStyle="1" w:styleId="a8">
    <w:name w:val="頁首 字元"/>
    <w:basedOn w:val="a0"/>
    <w:link w:val="a7"/>
    <w:uiPriority w:val="99"/>
    <w:rsid w:val="00BC6A87"/>
    <w:rPr>
      <w:rFonts w:ascii="Noto Sans Mono CJK JP Regular" w:eastAsia="Noto Sans Mono CJK JP Regular" w:hAnsi="Noto Sans Mono CJK JP Regular" w:cs="Noto Sans Mono CJK JP Regular"/>
      <w:sz w:val="20"/>
      <w:szCs w:val="20"/>
      <w:lang w:val="zh-TW" w:eastAsia="zh-TW" w:bidi="zh-TW"/>
    </w:rPr>
  </w:style>
  <w:style w:type="paragraph" w:styleId="a9">
    <w:name w:val="footer"/>
    <w:basedOn w:val="a"/>
    <w:link w:val="aa"/>
    <w:uiPriority w:val="99"/>
    <w:unhideWhenUsed/>
    <w:rsid w:val="00BC6A87"/>
    <w:pPr>
      <w:tabs>
        <w:tab w:val="center" w:pos="4153"/>
        <w:tab w:val="right" w:pos="8306"/>
      </w:tabs>
      <w:snapToGrid w:val="0"/>
    </w:pPr>
    <w:rPr>
      <w:sz w:val="20"/>
      <w:szCs w:val="20"/>
    </w:rPr>
  </w:style>
  <w:style w:type="character" w:customStyle="1" w:styleId="aa">
    <w:name w:val="頁尾 字元"/>
    <w:basedOn w:val="a0"/>
    <w:link w:val="a9"/>
    <w:uiPriority w:val="99"/>
    <w:rsid w:val="00BC6A87"/>
    <w:rPr>
      <w:rFonts w:ascii="Noto Sans Mono CJK JP Regular" w:eastAsia="Noto Sans Mono CJK JP Regular" w:hAnsi="Noto Sans Mono CJK JP Regular" w:cs="Noto Sans Mono CJK JP Regular"/>
      <w:sz w:val="20"/>
      <w:szCs w:val="20"/>
      <w:lang w:val="zh-TW" w:eastAsia="zh-TW" w:bidi="zh-TW"/>
    </w:rPr>
  </w:style>
  <w:style w:type="paragraph" w:styleId="ab">
    <w:name w:val="Date"/>
    <w:basedOn w:val="a"/>
    <w:next w:val="a"/>
    <w:link w:val="ac"/>
    <w:uiPriority w:val="99"/>
    <w:semiHidden/>
    <w:unhideWhenUsed/>
    <w:rsid w:val="00BC6A87"/>
    <w:pPr>
      <w:jc w:val="right"/>
    </w:pPr>
  </w:style>
  <w:style w:type="character" w:customStyle="1" w:styleId="ac">
    <w:name w:val="日期 字元"/>
    <w:basedOn w:val="a0"/>
    <w:link w:val="ab"/>
    <w:uiPriority w:val="99"/>
    <w:semiHidden/>
    <w:rsid w:val="00BC6A87"/>
    <w:rPr>
      <w:rFonts w:ascii="Noto Sans Mono CJK JP Regular" w:eastAsia="Noto Sans Mono CJK JP Regular" w:hAnsi="Noto Sans Mono CJK JP Regular" w:cs="Noto Sans Mono CJK JP Regular"/>
      <w:lang w:val="zh-TW" w:eastAsia="zh-TW" w:bidi="zh-TW"/>
    </w:rPr>
  </w:style>
  <w:style w:type="character" w:styleId="ad">
    <w:name w:val="annotation reference"/>
    <w:basedOn w:val="a0"/>
    <w:uiPriority w:val="99"/>
    <w:semiHidden/>
    <w:unhideWhenUsed/>
    <w:rsid w:val="00E960FD"/>
    <w:rPr>
      <w:sz w:val="18"/>
      <w:szCs w:val="18"/>
    </w:rPr>
  </w:style>
  <w:style w:type="paragraph" w:styleId="ae">
    <w:name w:val="annotation text"/>
    <w:basedOn w:val="a"/>
    <w:link w:val="af"/>
    <w:uiPriority w:val="99"/>
    <w:semiHidden/>
    <w:unhideWhenUsed/>
    <w:rsid w:val="00E960FD"/>
  </w:style>
  <w:style w:type="character" w:customStyle="1" w:styleId="af">
    <w:name w:val="註解文字 字元"/>
    <w:basedOn w:val="a0"/>
    <w:link w:val="ae"/>
    <w:uiPriority w:val="99"/>
    <w:semiHidden/>
    <w:rsid w:val="00E960FD"/>
    <w:rPr>
      <w:rFonts w:ascii="Noto Sans Mono CJK JP Regular" w:eastAsia="Noto Sans Mono CJK JP Regular" w:hAnsi="Noto Sans Mono CJK JP Regular" w:cs="Noto Sans Mono CJK JP Regular"/>
      <w:lang w:val="zh-TW" w:eastAsia="zh-TW" w:bidi="zh-TW"/>
    </w:rPr>
  </w:style>
  <w:style w:type="paragraph" w:styleId="af0">
    <w:name w:val="annotation subject"/>
    <w:basedOn w:val="ae"/>
    <w:next w:val="ae"/>
    <w:link w:val="af1"/>
    <w:uiPriority w:val="99"/>
    <w:semiHidden/>
    <w:unhideWhenUsed/>
    <w:rsid w:val="00E960FD"/>
    <w:rPr>
      <w:b/>
      <w:bCs/>
    </w:rPr>
  </w:style>
  <w:style w:type="character" w:customStyle="1" w:styleId="af1">
    <w:name w:val="註解主旨 字元"/>
    <w:basedOn w:val="af"/>
    <w:link w:val="af0"/>
    <w:uiPriority w:val="99"/>
    <w:semiHidden/>
    <w:rsid w:val="00E960FD"/>
    <w:rPr>
      <w:rFonts w:ascii="Noto Sans Mono CJK JP Regular" w:eastAsia="Noto Sans Mono CJK JP Regular" w:hAnsi="Noto Sans Mono CJK JP Regular" w:cs="Noto Sans Mono CJK JP Regular"/>
      <w:b/>
      <w:bCs/>
      <w:lang w:val="zh-TW" w:eastAsia="zh-TW" w:bidi="zh-TW"/>
    </w:rPr>
  </w:style>
  <w:style w:type="paragraph" w:styleId="af2">
    <w:name w:val="Balloon Text"/>
    <w:basedOn w:val="a"/>
    <w:link w:val="af3"/>
    <w:uiPriority w:val="99"/>
    <w:semiHidden/>
    <w:unhideWhenUsed/>
    <w:rsid w:val="00E960F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960FD"/>
    <w:rPr>
      <w:rFonts w:asciiTheme="majorHAnsi" w:eastAsiaTheme="majorEastAsia" w:hAnsiTheme="majorHAnsi" w:cstheme="majorBidi"/>
      <w:sz w:val="18"/>
      <w:szCs w:val="18"/>
      <w:lang w:val="zh-TW" w:eastAsia="zh-TW" w:bidi="zh-TW"/>
    </w:rPr>
  </w:style>
  <w:style w:type="character" w:styleId="af4">
    <w:name w:val="Strong"/>
    <w:uiPriority w:val="22"/>
    <w:qFormat/>
    <w:rsid w:val="00477665"/>
    <w:rPr>
      <w:b/>
      <w:bCs/>
    </w:rPr>
  </w:style>
  <w:style w:type="paragraph" w:customStyle="1" w:styleId="Default">
    <w:name w:val="Default"/>
    <w:rsid w:val="00477665"/>
    <w:pPr>
      <w:adjustRightInd w:val="0"/>
    </w:pPr>
    <w:rPr>
      <w:rFonts w:ascii="標楷體" w:eastAsia="新細明體" w:hAnsi="標楷體" w:cs="標楷體"/>
      <w:color w:val="000000"/>
      <w:sz w:val="24"/>
      <w:szCs w:val="24"/>
      <w:lang w:eastAsia="zh-TW"/>
    </w:rPr>
  </w:style>
  <w:style w:type="character" w:styleId="af5">
    <w:name w:val="Hyperlink"/>
    <w:basedOn w:val="a0"/>
    <w:uiPriority w:val="99"/>
    <w:unhideWhenUsed/>
    <w:rsid w:val="004C6C97"/>
    <w:rPr>
      <w:color w:val="0000FF" w:themeColor="hyperlink"/>
      <w:u w:val="single"/>
    </w:rPr>
  </w:style>
  <w:style w:type="character" w:customStyle="1" w:styleId="UnresolvedMention">
    <w:name w:val="Unresolved Mention"/>
    <w:basedOn w:val="a0"/>
    <w:uiPriority w:val="99"/>
    <w:semiHidden/>
    <w:unhideWhenUsed/>
    <w:rsid w:val="004C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304">
      <w:bodyDiv w:val="1"/>
      <w:marLeft w:val="0"/>
      <w:marRight w:val="0"/>
      <w:marTop w:val="0"/>
      <w:marBottom w:val="0"/>
      <w:divBdr>
        <w:top w:val="none" w:sz="0" w:space="0" w:color="auto"/>
        <w:left w:val="none" w:sz="0" w:space="0" w:color="auto"/>
        <w:bottom w:val="none" w:sz="0" w:space="0" w:color="auto"/>
        <w:right w:val="none" w:sz="0" w:space="0" w:color="auto"/>
      </w:divBdr>
      <w:divsChild>
        <w:div w:id="191460534">
          <w:marLeft w:val="1166"/>
          <w:marRight w:val="0"/>
          <w:marTop w:val="110"/>
          <w:marBottom w:val="0"/>
          <w:divBdr>
            <w:top w:val="none" w:sz="0" w:space="0" w:color="auto"/>
            <w:left w:val="none" w:sz="0" w:space="0" w:color="auto"/>
            <w:bottom w:val="none" w:sz="0" w:space="0" w:color="auto"/>
            <w:right w:val="none" w:sz="0" w:space="0" w:color="auto"/>
          </w:divBdr>
        </w:div>
      </w:divsChild>
    </w:div>
    <w:div w:id="237135686">
      <w:bodyDiv w:val="1"/>
      <w:marLeft w:val="0"/>
      <w:marRight w:val="0"/>
      <w:marTop w:val="0"/>
      <w:marBottom w:val="0"/>
      <w:divBdr>
        <w:top w:val="none" w:sz="0" w:space="0" w:color="auto"/>
        <w:left w:val="none" w:sz="0" w:space="0" w:color="auto"/>
        <w:bottom w:val="none" w:sz="0" w:space="0" w:color="auto"/>
        <w:right w:val="none" w:sz="0" w:space="0" w:color="auto"/>
      </w:divBdr>
      <w:divsChild>
        <w:div w:id="195973066">
          <w:marLeft w:val="0"/>
          <w:marRight w:val="0"/>
          <w:marTop w:val="0"/>
          <w:marBottom w:val="0"/>
          <w:divBdr>
            <w:top w:val="none" w:sz="0" w:space="0" w:color="auto"/>
            <w:left w:val="none" w:sz="0" w:space="0" w:color="auto"/>
            <w:bottom w:val="none" w:sz="0" w:space="0" w:color="auto"/>
            <w:right w:val="none" w:sz="0" w:space="0" w:color="auto"/>
          </w:divBdr>
          <w:divsChild>
            <w:div w:id="1740130086">
              <w:marLeft w:val="0"/>
              <w:marRight w:val="0"/>
              <w:marTop w:val="0"/>
              <w:marBottom w:val="0"/>
              <w:divBdr>
                <w:top w:val="none" w:sz="0" w:space="0" w:color="auto"/>
                <w:left w:val="none" w:sz="0" w:space="0" w:color="auto"/>
                <w:bottom w:val="none" w:sz="0" w:space="0" w:color="auto"/>
                <w:right w:val="none" w:sz="0" w:space="0" w:color="auto"/>
              </w:divBdr>
              <w:divsChild>
                <w:div w:id="5109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21222">
      <w:bodyDiv w:val="1"/>
      <w:marLeft w:val="0"/>
      <w:marRight w:val="0"/>
      <w:marTop w:val="0"/>
      <w:marBottom w:val="0"/>
      <w:divBdr>
        <w:top w:val="none" w:sz="0" w:space="0" w:color="auto"/>
        <w:left w:val="none" w:sz="0" w:space="0" w:color="auto"/>
        <w:bottom w:val="none" w:sz="0" w:space="0" w:color="auto"/>
        <w:right w:val="none" w:sz="0" w:space="0" w:color="auto"/>
      </w:divBdr>
      <w:divsChild>
        <w:div w:id="937448971">
          <w:marLeft w:val="1166"/>
          <w:marRight w:val="0"/>
          <w:marTop w:val="77"/>
          <w:marBottom w:val="0"/>
          <w:divBdr>
            <w:top w:val="none" w:sz="0" w:space="0" w:color="auto"/>
            <w:left w:val="none" w:sz="0" w:space="0" w:color="auto"/>
            <w:bottom w:val="none" w:sz="0" w:space="0" w:color="auto"/>
            <w:right w:val="none" w:sz="0" w:space="0" w:color="auto"/>
          </w:divBdr>
        </w:div>
      </w:divsChild>
    </w:div>
    <w:div w:id="333994502">
      <w:bodyDiv w:val="1"/>
      <w:marLeft w:val="0"/>
      <w:marRight w:val="0"/>
      <w:marTop w:val="0"/>
      <w:marBottom w:val="0"/>
      <w:divBdr>
        <w:top w:val="none" w:sz="0" w:space="0" w:color="auto"/>
        <w:left w:val="none" w:sz="0" w:space="0" w:color="auto"/>
        <w:bottom w:val="none" w:sz="0" w:space="0" w:color="auto"/>
        <w:right w:val="none" w:sz="0" w:space="0" w:color="auto"/>
      </w:divBdr>
    </w:div>
    <w:div w:id="360401632">
      <w:bodyDiv w:val="1"/>
      <w:marLeft w:val="0"/>
      <w:marRight w:val="0"/>
      <w:marTop w:val="0"/>
      <w:marBottom w:val="0"/>
      <w:divBdr>
        <w:top w:val="none" w:sz="0" w:space="0" w:color="auto"/>
        <w:left w:val="none" w:sz="0" w:space="0" w:color="auto"/>
        <w:bottom w:val="none" w:sz="0" w:space="0" w:color="auto"/>
        <w:right w:val="none" w:sz="0" w:space="0" w:color="auto"/>
      </w:divBdr>
      <w:divsChild>
        <w:div w:id="1133521450">
          <w:marLeft w:val="1166"/>
          <w:marRight w:val="0"/>
          <w:marTop w:val="110"/>
          <w:marBottom w:val="0"/>
          <w:divBdr>
            <w:top w:val="none" w:sz="0" w:space="0" w:color="auto"/>
            <w:left w:val="none" w:sz="0" w:space="0" w:color="auto"/>
            <w:bottom w:val="none" w:sz="0" w:space="0" w:color="auto"/>
            <w:right w:val="none" w:sz="0" w:space="0" w:color="auto"/>
          </w:divBdr>
        </w:div>
      </w:divsChild>
    </w:div>
    <w:div w:id="434592658">
      <w:bodyDiv w:val="1"/>
      <w:marLeft w:val="0"/>
      <w:marRight w:val="0"/>
      <w:marTop w:val="0"/>
      <w:marBottom w:val="0"/>
      <w:divBdr>
        <w:top w:val="none" w:sz="0" w:space="0" w:color="auto"/>
        <w:left w:val="none" w:sz="0" w:space="0" w:color="auto"/>
        <w:bottom w:val="none" w:sz="0" w:space="0" w:color="auto"/>
        <w:right w:val="none" w:sz="0" w:space="0" w:color="auto"/>
      </w:divBdr>
      <w:divsChild>
        <w:div w:id="284043891">
          <w:marLeft w:val="1166"/>
          <w:marRight w:val="0"/>
          <w:marTop w:val="77"/>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sChild>
        <w:div w:id="1449545394">
          <w:marLeft w:val="547"/>
          <w:marRight w:val="0"/>
          <w:marTop w:val="0"/>
          <w:marBottom w:val="0"/>
          <w:divBdr>
            <w:top w:val="none" w:sz="0" w:space="0" w:color="auto"/>
            <w:left w:val="none" w:sz="0" w:space="0" w:color="auto"/>
            <w:bottom w:val="none" w:sz="0" w:space="0" w:color="auto"/>
            <w:right w:val="none" w:sz="0" w:space="0" w:color="auto"/>
          </w:divBdr>
        </w:div>
      </w:divsChild>
    </w:div>
    <w:div w:id="654408291">
      <w:bodyDiv w:val="1"/>
      <w:marLeft w:val="0"/>
      <w:marRight w:val="0"/>
      <w:marTop w:val="0"/>
      <w:marBottom w:val="0"/>
      <w:divBdr>
        <w:top w:val="none" w:sz="0" w:space="0" w:color="auto"/>
        <w:left w:val="none" w:sz="0" w:space="0" w:color="auto"/>
        <w:bottom w:val="none" w:sz="0" w:space="0" w:color="auto"/>
        <w:right w:val="none" w:sz="0" w:space="0" w:color="auto"/>
      </w:divBdr>
      <w:divsChild>
        <w:div w:id="2054646652">
          <w:marLeft w:val="0"/>
          <w:marRight w:val="0"/>
          <w:marTop w:val="0"/>
          <w:marBottom w:val="0"/>
          <w:divBdr>
            <w:top w:val="none" w:sz="0" w:space="0" w:color="auto"/>
            <w:left w:val="none" w:sz="0" w:space="0" w:color="auto"/>
            <w:bottom w:val="none" w:sz="0" w:space="0" w:color="auto"/>
            <w:right w:val="none" w:sz="0" w:space="0" w:color="auto"/>
          </w:divBdr>
          <w:divsChild>
            <w:div w:id="2130774860">
              <w:marLeft w:val="0"/>
              <w:marRight w:val="0"/>
              <w:marTop w:val="0"/>
              <w:marBottom w:val="0"/>
              <w:divBdr>
                <w:top w:val="none" w:sz="0" w:space="0" w:color="auto"/>
                <w:left w:val="none" w:sz="0" w:space="0" w:color="auto"/>
                <w:bottom w:val="none" w:sz="0" w:space="0" w:color="auto"/>
                <w:right w:val="none" w:sz="0" w:space="0" w:color="auto"/>
              </w:divBdr>
              <w:divsChild>
                <w:div w:id="6473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5686">
      <w:bodyDiv w:val="1"/>
      <w:marLeft w:val="0"/>
      <w:marRight w:val="0"/>
      <w:marTop w:val="0"/>
      <w:marBottom w:val="0"/>
      <w:divBdr>
        <w:top w:val="none" w:sz="0" w:space="0" w:color="auto"/>
        <w:left w:val="none" w:sz="0" w:space="0" w:color="auto"/>
        <w:bottom w:val="none" w:sz="0" w:space="0" w:color="auto"/>
        <w:right w:val="none" w:sz="0" w:space="0" w:color="auto"/>
      </w:divBdr>
      <w:divsChild>
        <w:div w:id="440146657">
          <w:marLeft w:val="0"/>
          <w:marRight w:val="0"/>
          <w:marTop w:val="0"/>
          <w:marBottom w:val="0"/>
          <w:divBdr>
            <w:top w:val="none" w:sz="0" w:space="0" w:color="auto"/>
            <w:left w:val="none" w:sz="0" w:space="0" w:color="auto"/>
            <w:bottom w:val="none" w:sz="0" w:space="0" w:color="auto"/>
            <w:right w:val="none" w:sz="0" w:space="0" w:color="auto"/>
          </w:divBdr>
          <w:divsChild>
            <w:div w:id="924605390">
              <w:marLeft w:val="0"/>
              <w:marRight w:val="0"/>
              <w:marTop w:val="0"/>
              <w:marBottom w:val="0"/>
              <w:divBdr>
                <w:top w:val="none" w:sz="0" w:space="0" w:color="auto"/>
                <w:left w:val="none" w:sz="0" w:space="0" w:color="auto"/>
                <w:bottom w:val="none" w:sz="0" w:space="0" w:color="auto"/>
                <w:right w:val="none" w:sz="0" w:space="0" w:color="auto"/>
              </w:divBdr>
              <w:divsChild>
                <w:div w:id="1023744597">
                  <w:marLeft w:val="0"/>
                  <w:marRight w:val="0"/>
                  <w:marTop w:val="0"/>
                  <w:marBottom w:val="0"/>
                  <w:divBdr>
                    <w:top w:val="none" w:sz="0" w:space="0" w:color="auto"/>
                    <w:left w:val="none" w:sz="0" w:space="0" w:color="auto"/>
                    <w:bottom w:val="none" w:sz="0" w:space="0" w:color="auto"/>
                    <w:right w:val="none" w:sz="0" w:space="0" w:color="auto"/>
                  </w:divBdr>
                  <w:divsChild>
                    <w:div w:id="9160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048190">
      <w:bodyDiv w:val="1"/>
      <w:marLeft w:val="0"/>
      <w:marRight w:val="0"/>
      <w:marTop w:val="0"/>
      <w:marBottom w:val="0"/>
      <w:divBdr>
        <w:top w:val="none" w:sz="0" w:space="0" w:color="auto"/>
        <w:left w:val="none" w:sz="0" w:space="0" w:color="auto"/>
        <w:bottom w:val="none" w:sz="0" w:space="0" w:color="auto"/>
        <w:right w:val="none" w:sz="0" w:space="0" w:color="auto"/>
      </w:divBdr>
      <w:divsChild>
        <w:div w:id="1022241283">
          <w:marLeft w:val="547"/>
          <w:marRight w:val="0"/>
          <w:marTop w:val="0"/>
          <w:marBottom w:val="0"/>
          <w:divBdr>
            <w:top w:val="none" w:sz="0" w:space="0" w:color="auto"/>
            <w:left w:val="none" w:sz="0" w:space="0" w:color="auto"/>
            <w:bottom w:val="none" w:sz="0" w:space="0" w:color="auto"/>
            <w:right w:val="none" w:sz="0" w:space="0" w:color="auto"/>
          </w:divBdr>
        </w:div>
      </w:divsChild>
    </w:div>
    <w:div w:id="1104612009">
      <w:bodyDiv w:val="1"/>
      <w:marLeft w:val="0"/>
      <w:marRight w:val="0"/>
      <w:marTop w:val="0"/>
      <w:marBottom w:val="0"/>
      <w:divBdr>
        <w:top w:val="none" w:sz="0" w:space="0" w:color="auto"/>
        <w:left w:val="none" w:sz="0" w:space="0" w:color="auto"/>
        <w:bottom w:val="none" w:sz="0" w:space="0" w:color="auto"/>
        <w:right w:val="none" w:sz="0" w:space="0" w:color="auto"/>
      </w:divBdr>
      <w:divsChild>
        <w:div w:id="1471097720">
          <w:marLeft w:val="0"/>
          <w:marRight w:val="0"/>
          <w:marTop w:val="0"/>
          <w:marBottom w:val="0"/>
          <w:divBdr>
            <w:top w:val="none" w:sz="0" w:space="0" w:color="auto"/>
            <w:left w:val="none" w:sz="0" w:space="0" w:color="auto"/>
            <w:bottom w:val="none" w:sz="0" w:space="0" w:color="auto"/>
            <w:right w:val="none" w:sz="0" w:space="0" w:color="auto"/>
          </w:divBdr>
          <w:divsChild>
            <w:div w:id="1805271697">
              <w:marLeft w:val="0"/>
              <w:marRight w:val="0"/>
              <w:marTop w:val="0"/>
              <w:marBottom w:val="0"/>
              <w:divBdr>
                <w:top w:val="none" w:sz="0" w:space="0" w:color="auto"/>
                <w:left w:val="none" w:sz="0" w:space="0" w:color="auto"/>
                <w:bottom w:val="none" w:sz="0" w:space="0" w:color="auto"/>
                <w:right w:val="none" w:sz="0" w:space="0" w:color="auto"/>
              </w:divBdr>
              <w:divsChild>
                <w:div w:id="893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82225">
      <w:bodyDiv w:val="1"/>
      <w:marLeft w:val="0"/>
      <w:marRight w:val="0"/>
      <w:marTop w:val="0"/>
      <w:marBottom w:val="0"/>
      <w:divBdr>
        <w:top w:val="none" w:sz="0" w:space="0" w:color="auto"/>
        <w:left w:val="none" w:sz="0" w:space="0" w:color="auto"/>
        <w:bottom w:val="none" w:sz="0" w:space="0" w:color="auto"/>
        <w:right w:val="none" w:sz="0" w:space="0" w:color="auto"/>
      </w:divBdr>
      <w:divsChild>
        <w:div w:id="1937592357">
          <w:marLeft w:val="0"/>
          <w:marRight w:val="0"/>
          <w:marTop w:val="0"/>
          <w:marBottom w:val="0"/>
          <w:divBdr>
            <w:top w:val="none" w:sz="0" w:space="0" w:color="auto"/>
            <w:left w:val="none" w:sz="0" w:space="0" w:color="auto"/>
            <w:bottom w:val="none" w:sz="0" w:space="0" w:color="auto"/>
            <w:right w:val="none" w:sz="0" w:space="0" w:color="auto"/>
          </w:divBdr>
          <w:divsChild>
            <w:div w:id="8916759">
              <w:marLeft w:val="0"/>
              <w:marRight w:val="0"/>
              <w:marTop w:val="0"/>
              <w:marBottom w:val="0"/>
              <w:divBdr>
                <w:top w:val="none" w:sz="0" w:space="0" w:color="auto"/>
                <w:left w:val="none" w:sz="0" w:space="0" w:color="auto"/>
                <w:bottom w:val="none" w:sz="0" w:space="0" w:color="auto"/>
                <w:right w:val="none" w:sz="0" w:space="0" w:color="auto"/>
              </w:divBdr>
              <w:divsChild>
                <w:div w:id="6357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sChild>
        <w:div w:id="1996715435">
          <w:marLeft w:val="0"/>
          <w:marRight w:val="0"/>
          <w:marTop w:val="0"/>
          <w:marBottom w:val="0"/>
          <w:divBdr>
            <w:top w:val="none" w:sz="0" w:space="0" w:color="auto"/>
            <w:left w:val="none" w:sz="0" w:space="0" w:color="auto"/>
            <w:bottom w:val="none" w:sz="0" w:space="0" w:color="auto"/>
            <w:right w:val="none" w:sz="0" w:space="0" w:color="auto"/>
          </w:divBdr>
          <w:divsChild>
            <w:div w:id="2079593113">
              <w:marLeft w:val="0"/>
              <w:marRight w:val="0"/>
              <w:marTop w:val="0"/>
              <w:marBottom w:val="0"/>
              <w:divBdr>
                <w:top w:val="none" w:sz="0" w:space="0" w:color="auto"/>
                <w:left w:val="none" w:sz="0" w:space="0" w:color="auto"/>
                <w:bottom w:val="none" w:sz="0" w:space="0" w:color="auto"/>
                <w:right w:val="none" w:sz="0" w:space="0" w:color="auto"/>
              </w:divBdr>
              <w:divsChild>
                <w:div w:id="1092238116">
                  <w:marLeft w:val="0"/>
                  <w:marRight w:val="0"/>
                  <w:marTop w:val="0"/>
                  <w:marBottom w:val="0"/>
                  <w:divBdr>
                    <w:top w:val="none" w:sz="0" w:space="0" w:color="auto"/>
                    <w:left w:val="none" w:sz="0" w:space="0" w:color="auto"/>
                    <w:bottom w:val="none" w:sz="0" w:space="0" w:color="auto"/>
                    <w:right w:val="none" w:sz="0" w:space="0" w:color="auto"/>
                  </w:divBdr>
                  <w:divsChild>
                    <w:div w:id="3583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913401">
      <w:bodyDiv w:val="1"/>
      <w:marLeft w:val="0"/>
      <w:marRight w:val="0"/>
      <w:marTop w:val="0"/>
      <w:marBottom w:val="0"/>
      <w:divBdr>
        <w:top w:val="none" w:sz="0" w:space="0" w:color="auto"/>
        <w:left w:val="none" w:sz="0" w:space="0" w:color="auto"/>
        <w:bottom w:val="none" w:sz="0" w:space="0" w:color="auto"/>
        <w:right w:val="none" w:sz="0" w:space="0" w:color="auto"/>
      </w:divBdr>
    </w:div>
    <w:div w:id="1416392322">
      <w:bodyDiv w:val="1"/>
      <w:marLeft w:val="0"/>
      <w:marRight w:val="0"/>
      <w:marTop w:val="0"/>
      <w:marBottom w:val="0"/>
      <w:divBdr>
        <w:top w:val="none" w:sz="0" w:space="0" w:color="auto"/>
        <w:left w:val="none" w:sz="0" w:space="0" w:color="auto"/>
        <w:bottom w:val="none" w:sz="0" w:space="0" w:color="auto"/>
        <w:right w:val="none" w:sz="0" w:space="0" w:color="auto"/>
      </w:divBdr>
      <w:divsChild>
        <w:div w:id="1711495426">
          <w:marLeft w:val="547"/>
          <w:marRight w:val="0"/>
          <w:marTop w:val="0"/>
          <w:marBottom w:val="0"/>
          <w:divBdr>
            <w:top w:val="none" w:sz="0" w:space="0" w:color="auto"/>
            <w:left w:val="none" w:sz="0" w:space="0" w:color="auto"/>
            <w:bottom w:val="none" w:sz="0" w:space="0" w:color="auto"/>
            <w:right w:val="none" w:sz="0" w:space="0" w:color="auto"/>
          </w:divBdr>
        </w:div>
      </w:divsChild>
    </w:div>
    <w:div w:id="1429618181">
      <w:bodyDiv w:val="1"/>
      <w:marLeft w:val="0"/>
      <w:marRight w:val="0"/>
      <w:marTop w:val="0"/>
      <w:marBottom w:val="0"/>
      <w:divBdr>
        <w:top w:val="none" w:sz="0" w:space="0" w:color="auto"/>
        <w:left w:val="none" w:sz="0" w:space="0" w:color="auto"/>
        <w:bottom w:val="none" w:sz="0" w:space="0" w:color="auto"/>
        <w:right w:val="none" w:sz="0" w:space="0" w:color="auto"/>
      </w:divBdr>
      <w:divsChild>
        <w:div w:id="238175926">
          <w:marLeft w:val="0"/>
          <w:marRight w:val="0"/>
          <w:marTop w:val="0"/>
          <w:marBottom w:val="0"/>
          <w:divBdr>
            <w:top w:val="none" w:sz="0" w:space="0" w:color="auto"/>
            <w:left w:val="none" w:sz="0" w:space="0" w:color="auto"/>
            <w:bottom w:val="none" w:sz="0" w:space="0" w:color="auto"/>
            <w:right w:val="none" w:sz="0" w:space="0" w:color="auto"/>
          </w:divBdr>
          <w:divsChild>
            <w:div w:id="243999363">
              <w:marLeft w:val="0"/>
              <w:marRight w:val="0"/>
              <w:marTop w:val="0"/>
              <w:marBottom w:val="0"/>
              <w:divBdr>
                <w:top w:val="none" w:sz="0" w:space="0" w:color="auto"/>
                <w:left w:val="none" w:sz="0" w:space="0" w:color="auto"/>
                <w:bottom w:val="none" w:sz="0" w:space="0" w:color="auto"/>
                <w:right w:val="none" w:sz="0" w:space="0" w:color="auto"/>
              </w:divBdr>
              <w:divsChild>
                <w:div w:id="20331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26469">
      <w:bodyDiv w:val="1"/>
      <w:marLeft w:val="0"/>
      <w:marRight w:val="0"/>
      <w:marTop w:val="0"/>
      <w:marBottom w:val="0"/>
      <w:divBdr>
        <w:top w:val="none" w:sz="0" w:space="0" w:color="auto"/>
        <w:left w:val="none" w:sz="0" w:space="0" w:color="auto"/>
        <w:bottom w:val="none" w:sz="0" w:space="0" w:color="auto"/>
        <w:right w:val="none" w:sz="0" w:space="0" w:color="auto"/>
      </w:divBdr>
    </w:div>
    <w:div w:id="1673415479">
      <w:bodyDiv w:val="1"/>
      <w:marLeft w:val="0"/>
      <w:marRight w:val="0"/>
      <w:marTop w:val="0"/>
      <w:marBottom w:val="0"/>
      <w:divBdr>
        <w:top w:val="none" w:sz="0" w:space="0" w:color="auto"/>
        <w:left w:val="none" w:sz="0" w:space="0" w:color="auto"/>
        <w:bottom w:val="none" w:sz="0" w:space="0" w:color="auto"/>
        <w:right w:val="none" w:sz="0" w:space="0" w:color="auto"/>
      </w:divBdr>
      <w:divsChild>
        <w:div w:id="521088369">
          <w:marLeft w:val="0"/>
          <w:marRight w:val="0"/>
          <w:marTop w:val="0"/>
          <w:marBottom w:val="0"/>
          <w:divBdr>
            <w:top w:val="none" w:sz="0" w:space="0" w:color="auto"/>
            <w:left w:val="none" w:sz="0" w:space="0" w:color="auto"/>
            <w:bottom w:val="none" w:sz="0" w:space="0" w:color="auto"/>
            <w:right w:val="none" w:sz="0" w:space="0" w:color="auto"/>
          </w:divBdr>
          <w:divsChild>
            <w:div w:id="630133939">
              <w:marLeft w:val="0"/>
              <w:marRight w:val="0"/>
              <w:marTop w:val="0"/>
              <w:marBottom w:val="0"/>
              <w:divBdr>
                <w:top w:val="none" w:sz="0" w:space="0" w:color="auto"/>
                <w:left w:val="none" w:sz="0" w:space="0" w:color="auto"/>
                <w:bottom w:val="none" w:sz="0" w:space="0" w:color="auto"/>
                <w:right w:val="none" w:sz="0" w:space="0" w:color="auto"/>
              </w:divBdr>
              <w:divsChild>
                <w:div w:id="4831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6591">
      <w:bodyDiv w:val="1"/>
      <w:marLeft w:val="0"/>
      <w:marRight w:val="0"/>
      <w:marTop w:val="0"/>
      <w:marBottom w:val="0"/>
      <w:divBdr>
        <w:top w:val="none" w:sz="0" w:space="0" w:color="auto"/>
        <w:left w:val="none" w:sz="0" w:space="0" w:color="auto"/>
        <w:bottom w:val="none" w:sz="0" w:space="0" w:color="auto"/>
        <w:right w:val="none" w:sz="0" w:space="0" w:color="auto"/>
      </w:divBdr>
      <w:divsChild>
        <w:div w:id="172456764">
          <w:marLeft w:val="0"/>
          <w:marRight w:val="0"/>
          <w:marTop w:val="0"/>
          <w:marBottom w:val="0"/>
          <w:divBdr>
            <w:top w:val="none" w:sz="0" w:space="0" w:color="auto"/>
            <w:left w:val="none" w:sz="0" w:space="0" w:color="auto"/>
            <w:bottom w:val="none" w:sz="0" w:space="0" w:color="auto"/>
            <w:right w:val="none" w:sz="0" w:space="0" w:color="auto"/>
          </w:divBdr>
          <w:divsChild>
            <w:div w:id="1993020154">
              <w:marLeft w:val="0"/>
              <w:marRight w:val="0"/>
              <w:marTop w:val="0"/>
              <w:marBottom w:val="0"/>
              <w:divBdr>
                <w:top w:val="none" w:sz="0" w:space="0" w:color="auto"/>
                <w:left w:val="none" w:sz="0" w:space="0" w:color="auto"/>
                <w:bottom w:val="none" w:sz="0" w:space="0" w:color="auto"/>
                <w:right w:val="none" w:sz="0" w:space="0" w:color="auto"/>
              </w:divBdr>
              <w:divsChild>
                <w:div w:id="15206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31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9D4AE-4502-437A-BF29-CAFB141D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教育部</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dc:title>
  <dc:creator>USER-PC</dc:creator>
  <cp:lastModifiedBy>陳巧如 Julivia</cp:lastModifiedBy>
  <cp:revision>2</cp:revision>
  <cp:lastPrinted>2018-12-14T03:36:00Z</cp:lastPrinted>
  <dcterms:created xsi:type="dcterms:W3CDTF">2020-02-19T09:49:00Z</dcterms:created>
  <dcterms:modified xsi:type="dcterms:W3CDTF">2020-02-19T09:49:00Z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2013</vt:lpwstr>
  </property>
  <property fmtid="{D5CDD505-2E9C-101B-9397-08002B2CF9AE}" pid="4" name="LastSaved">
    <vt:filetime>2018-12-10T00:00:00Z</vt:filetime>
  </property>
  <property fmtid="{D5CDD505-2E9C-101B-9397-08002B2CF9AE}" pid="5" name="MSIP_Label_6b558183-044c-4105-8d9c-cea02a2a3d86_Enabled">
    <vt:lpwstr>True</vt:lpwstr>
  </property>
  <property fmtid="{D5CDD505-2E9C-101B-9397-08002B2CF9AE}" pid="6" name="MSIP_Label_6b558183-044c-4105-8d9c-cea02a2a3d86_SiteId">
    <vt:lpwstr>43083d15-7273-40c1-b7db-39efd9ccc17a</vt:lpwstr>
  </property>
  <property fmtid="{D5CDD505-2E9C-101B-9397-08002B2CF9AE}" pid="7" name="MSIP_Label_6b558183-044c-4105-8d9c-cea02a2a3d86_Owner">
    <vt:lpwstr>jaclee@nvidia.com</vt:lpwstr>
  </property>
  <property fmtid="{D5CDD505-2E9C-101B-9397-08002B2CF9AE}" pid="8" name="MSIP_Label_6b558183-044c-4105-8d9c-cea02a2a3d86_SetDate">
    <vt:lpwstr>2019-01-07T11:42:12.7263229Z</vt:lpwstr>
  </property>
  <property fmtid="{D5CDD505-2E9C-101B-9397-08002B2CF9AE}" pid="9" name="MSIP_Label_6b558183-044c-4105-8d9c-cea02a2a3d86_Name">
    <vt:lpwstr>Unrestricted</vt:lpwstr>
  </property>
  <property fmtid="{D5CDD505-2E9C-101B-9397-08002B2CF9AE}" pid="10" name="MSIP_Label_6b558183-044c-4105-8d9c-cea02a2a3d86_Application">
    <vt:lpwstr>Microsoft Azure Information Protection</vt:lpwstr>
  </property>
  <property fmtid="{D5CDD505-2E9C-101B-9397-08002B2CF9AE}" pid="11" name="MSIP_Label_6b558183-044c-4105-8d9c-cea02a2a3d86_Extended_MSFT_Method">
    <vt:lpwstr>Automatic</vt:lpwstr>
  </property>
  <property fmtid="{D5CDD505-2E9C-101B-9397-08002B2CF9AE}" pid="12" name="Sensitivity">
    <vt:lpwstr>Unrestricted</vt:lpwstr>
  </property>
</Properties>
</file>